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7D2C" w14:textId="77777777" w:rsidR="0047753E" w:rsidRDefault="0060117C">
      <w:pPr>
        <w:spacing w:before="135"/>
        <w:ind w:left="3969" w:right="2990"/>
        <w:jc w:val="center"/>
        <w:rPr>
          <w:sz w:val="41"/>
        </w:rPr>
      </w:pPr>
      <w:r>
        <w:rPr>
          <w:sz w:val="41"/>
        </w:rPr>
        <w:t>Creativity Task</w:t>
      </w:r>
    </w:p>
    <w:p w14:paraId="2646F473" w14:textId="77777777" w:rsidR="0047753E" w:rsidRDefault="0047753E">
      <w:pPr>
        <w:pStyle w:val="BodyText"/>
        <w:rPr>
          <w:sz w:val="20"/>
        </w:rPr>
      </w:pPr>
    </w:p>
    <w:p w14:paraId="0B1CB619" w14:textId="77777777" w:rsidR="0047753E" w:rsidRDefault="0047753E">
      <w:pPr>
        <w:pStyle w:val="BodyText"/>
        <w:rPr>
          <w:sz w:val="20"/>
        </w:rPr>
      </w:pPr>
    </w:p>
    <w:p w14:paraId="67829A26" w14:textId="77777777" w:rsidR="0047753E" w:rsidRDefault="0047753E">
      <w:pPr>
        <w:pStyle w:val="BodyText"/>
        <w:rPr>
          <w:sz w:val="20"/>
        </w:rPr>
      </w:pPr>
    </w:p>
    <w:p w14:paraId="18607F12" w14:textId="77777777" w:rsidR="0047753E" w:rsidRDefault="0047753E">
      <w:pPr>
        <w:pStyle w:val="BodyText"/>
        <w:rPr>
          <w:sz w:val="20"/>
        </w:rPr>
      </w:pPr>
    </w:p>
    <w:p w14:paraId="48F79228" w14:textId="77777777" w:rsidR="0047753E" w:rsidRDefault="0047753E">
      <w:pPr>
        <w:pStyle w:val="BodyText"/>
        <w:spacing w:before="6"/>
        <w:rPr>
          <w:sz w:val="20"/>
        </w:rPr>
      </w:pPr>
    </w:p>
    <w:p w14:paraId="5CAEE059" w14:textId="77777777" w:rsidR="0047753E" w:rsidRDefault="0047753E">
      <w:pPr>
        <w:rPr>
          <w:sz w:val="20"/>
        </w:rPr>
        <w:sectPr w:rsidR="0047753E">
          <w:type w:val="continuous"/>
          <w:pgSz w:w="12240" w:h="15840"/>
          <w:pgMar w:top="1500" w:right="1720" w:bottom="280" w:left="740" w:header="720" w:footer="720" w:gutter="0"/>
          <w:cols w:space="720"/>
        </w:sectPr>
      </w:pPr>
    </w:p>
    <w:p w14:paraId="3BE18BAD" w14:textId="77777777" w:rsidR="0047753E" w:rsidRDefault="0060117C">
      <w:pPr>
        <w:pStyle w:val="Heading1"/>
        <w:spacing w:before="65"/>
      </w:pPr>
      <w:bookmarkStart w:id="0" w:name="Instructions"/>
      <w:bookmarkEnd w:id="0"/>
      <w:r>
        <w:t>Instructions</w:t>
      </w:r>
    </w:p>
    <w:p w14:paraId="56B8416A" w14:textId="77777777" w:rsidR="0047753E" w:rsidRDefault="0060117C">
      <w:pPr>
        <w:pStyle w:val="BodyText"/>
        <w:spacing w:before="365" w:line="230" w:lineRule="auto"/>
        <w:ind w:left="110" w:right="66"/>
        <w:jc w:val="both"/>
      </w:pPr>
      <w:r>
        <w:t xml:space="preserve">Please write 10 </w:t>
      </w:r>
      <w:r>
        <w:rPr>
          <w:spacing w:val="-4"/>
        </w:rPr>
        <w:t xml:space="preserve">words </w:t>
      </w:r>
      <w:r>
        <w:t xml:space="preserve">that </w:t>
      </w:r>
      <w:r>
        <w:rPr>
          <w:spacing w:val="-6"/>
        </w:rPr>
        <w:t xml:space="preserve">are </w:t>
      </w:r>
      <w:r>
        <w:t xml:space="preserve">as </w:t>
      </w:r>
      <w:r>
        <w:rPr>
          <w:b/>
        </w:rPr>
        <w:t xml:space="preserve">different </w:t>
      </w:r>
      <w:r>
        <w:t xml:space="preserve">from each other </w:t>
      </w:r>
      <w:r>
        <w:rPr>
          <w:spacing w:val="-6"/>
        </w:rPr>
        <w:t xml:space="preserve">as </w:t>
      </w:r>
      <w:r>
        <w:t xml:space="preserve">possible, in all meanings </w:t>
      </w:r>
      <w:r>
        <w:rPr>
          <w:spacing w:val="-6"/>
        </w:rPr>
        <w:t xml:space="preserve">and </w:t>
      </w:r>
      <w:r>
        <w:t xml:space="preserve">uses of the </w:t>
      </w:r>
      <w:r>
        <w:rPr>
          <w:spacing w:val="-4"/>
        </w:rPr>
        <w:t>words.</w:t>
      </w:r>
    </w:p>
    <w:p w14:paraId="75B269FA" w14:textId="77777777" w:rsidR="0047753E" w:rsidRDefault="0047753E">
      <w:pPr>
        <w:pStyle w:val="BodyText"/>
        <w:spacing w:before="11"/>
        <w:rPr>
          <w:sz w:val="38"/>
        </w:rPr>
      </w:pPr>
    </w:p>
    <w:p w14:paraId="5898A04B" w14:textId="77777777" w:rsidR="0047753E" w:rsidRDefault="0060117C">
      <w:pPr>
        <w:pStyle w:val="Heading1"/>
      </w:pPr>
      <w:bookmarkStart w:id="1" w:name="Rules"/>
      <w:bookmarkEnd w:id="1"/>
      <w:r>
        <w:t>Rules</w:t>
      </w:r>
    </w:p>
    <w:p w14:paraId="724A3C7A" w14:textId="77777777" w:rsidR="0047753E" w:rsidRDefault="0060117C">
      <w:pPr>
        <w:pStyle w:val="ListParagraph"/>
        <w:numPr>
          <w:ilvl w:val="0"/>
          <w:numId w:val="1"/>
        </w:numPr>
        <w:tabs>
          <w:tab w:val="left" w:pos="696"/>
        </w:tabs>
        <w:spacing w:before="351"/>
        <w:ind w:right="0"/>
        <w:jc w:val="both"/>
        <w:rPr>
          <w:sz w:val="34"/>
        </w:rPr>
      </w:pPr>
      <w:r>
        <w:rPr>
          <w:sz w:val="34"/>
        </w:rPr>
        <w:t xml:space="preserve">Only </w:t>
      </w:r>
      <w:r>
        <w:rPr>
          <w:b/>
          <w:sz w:val="34"/>
        </w:rPr>
        <w:t>single</w:t>
      </w:r>
      <w:r>
        <w:rPr>
          <w:b/>
          <w:spacing w:val="33"/>
          <w:sz w:val="34"/>
        </w:rPr>
        <w:t xml:space="preserve"> </w:t>
      </w:r>
      <w:r>
        <w:rPr>
          <w:b/>
          <w:sz w:val="34"/>
        </w:rPr>
        <w:t>words</w:t>
      </w:r>
      <w:r>
        <w:rPr>
          <w:sz w:val="34"/>
        </w:rPr>
        <w:t>.</w:t>
      </w:r>
    </w:p>
    <w:p w14:paraId="24FF0F5B" w14:textId="17B4B4DF" w:rsidR="0047753E" w:rsidRDefault="0060117C">
      <w:pPr>
        <w:pStyle w:val="ListParagraph"/>
        <w:numPr>
          <w:ilvl w:val="0"/>
          <w:numId w:val="1"/>
        </w:numPr>
        <w:tabs>
          <w:tab w:val="left" w:pos="696"/>
        </w:tabs>
        <w:spacing w:line="230" w:lineRule="auto"/>
        <w:jc w:val="both"/>
        <w:rPr>
          <w:sz w:val="34"/>
        </w:rPr>
      </w:pPr>
      <w:r>
        <w:rPr>
          <w:sz w:val="34"/>
        </w:rPr>
        <w:t xml:space="preserve">Only </w:t>
      </w:r>
      <w:r>
        <w:rPr>
          <w:b/>
          <w:sz w:val="34"/>
        </w:rPr>
        <w:t xml:space="preserve">nouns </w:t>
      </w:r>
      <w:r>
        <w:rPr>
          <w:sz w:val="34"/>
        </w:rPr>
        <w:t>(e.g.,</w:t>
      </w:r>
      <w:r w:rsidR="00EB7E95">
        <w:rPr>
          <w:sz w:val="34"/>
        </w:rPr>
        <w:t xml:space="preserve"> </w:t>
      </w:r>
      <w:r>
        <w:rPr>
          <w:sz w:val="34"/>
        </w:rPr>
        <w:t>things,</w:t>
      </w:r>
      <w:r w:rsidR="00EB7E95">
        <w:rPr>
          <w:sz w:val="34"/>
        </w:rPr>
        <w:t xml:space="preserve"> </w:t>
      </w:r>
      <w:r>
        <w:rPr>
          <w:sz w:val="34"/>
        </w:rPr>
        <w:t>objects,</w:t>
      </w:r>
      <w:r>
        <w:rPr>
          <w:spacing w:val="17"/>
          <w:sz w:val="34"/>
        </w:rPr>
        <w:t xml:space="preserve"> </w:t>
      </w:r>
      <w:r>
        <w:rPr>
          <w:sz w:val="34"/>
        </w:rPr>
        <w:t>concepts).</w:t>
      </w:r>
    </w:p>
    <w:p w14:paraId="67FCD36C" w14:textId="77777777" w:rsidR="0047753E" w:rsidRDefault="0060117C">
      <w:pPr>
        <w:pStyle w:val="ListParagraph"/>
        <w:numPr>
          <w:ilvl w:val="0"/>
          <w:numId w:val="1"/>
        </w:numPr>
        <w:tabs>
          <w:tab w:val="left" w:pos="696"/>
        </w:tabs>
        <w:spacing w:before="141" w:line="230" w:lineRule="auto"/>
        <w:jc w:val="both"/>
        <w:rPr>
          <w:sz w:val="34"/>
        </w:rPr>
      </w:pPr>
      <w:r>
        <w:rPr>
          <w:b/>
          <w:sz w:val="34"/>
        </w:rPr>
        <w:t xml:space="preserve">No proper nouns </w:t>
      </w:r>
      <w:r>
        <w:rPr>
          <w:sz w:val="34"/>
        </w:rPr>
        <w:t xml:space="preserve">(e.g., </w:t>
      </w:r>
      <w:r>
        <w:rPr>
          <w:spacing w:val="-7"/>
          <w:sz w:val="34"/>
        </w:rPr>
        <w:t xml:space="preserve">no </w:t>
      </w:r>
      <w:r>
        <w:rPr>
          <w:sz w:val="34"/>
        </w:rPr>
        <w:t>specific people or</w:t>
      </w:r>
      <w:r>
        <w:rPr>
          <w:spacing w:val="70"/>
          <w:sz w:val="34"/>
        </w:rPr>
        <w:t xml:space="preserve"> </w:t>
      </w:r>
      <w:r>
        <w:rPr>
          <w:sz w:val="34"/>
        </w:rPr>
        <w:t>places).</w:t>
      </w:r>
    </w:p>
    <w:p w14:paraId="6947CD5E" w14:textId="08CF1172" w:rsidR="0047753E" w:rsidRDefault="0060117C" w:rsidP="00EB7E95">
      <w:pPr>
        <w:pStyle w:val="Heading1"/>
        <w:numPr>
          <w:ilvl w:val="0"/>
          <w:numId w:val="1"/>
        </w:numPr>
        <w:tabs>
          <w:tab w:val="left" w:pos="696"/>
        </w:tabs>
        <w:spacing w:before="126" w:line="449" w:lineRule="exact"/>
      </w:pPr>
      <w:r>
        <w:t xml:space="preserve">No </w:t>
      </w:r>
      <w:proofErr w:type="spellStart"/>
      <w:r>
        <w:t>specialised</w:t>
      </w:r>
      <w:proofErr w:type="spellEnd"/>
      <w:r>
        <w:rPr>
          <w:spacing w:val="23"/>
        </w:rPr>
        <w:t xml:space="preserve"> </w:t>
      </w:r>
      <w:r>
        <w:t>vocabulary</w:t>
      </w:r>
    </w:p>
    <w:p w14:paraId="029E8803" w14:textId="77777777" w:rsidR="0047753E" w:rsidRDefault="0060117C">
      <w:pPr>
        <w:pStyle w:val="BodyText"/>
        <w:spacing w:line="449" w:lineRule="exact"/>
        <w:ind w:left="695"/>
        <w:jc w:val="both"/>
      </w:pPr>
      <w:r>
        <w:t>(e.g., no technical</w:t>
      </w:r>
      <w:r>
        <w:rPr>
          <w:spacing w:val="69"/>
        </w:rPr>
        <w:t xml:space="preserve"> </w:t>
      </w:r>
      <w:r>
        <w:t>terms).</w:t>
      </w:r>
    </w:p>
    <w:p w14:paraId="16D48E0B" w14:textId="58DC9125" w:rsidR="0047753E" w:rsidRDefault="0060117C">
      <w:pPr>
        <w:pStyle w:val="ListParagraph"/>
        <w:numPr>
          <w:ilvl w:val="0"/>
          <w:numId w:val="1"/>
        </w:numPr>
        <w:tabs>
          <w:tab w:val="left" w:pos="696"/>
        </w:tabs>
        <w:spacing w:line="230" w:lineRule="auto"/>
        <w:jc w:val="both"/>
        <w:rPr>
          <w:sz w:val="34"/>
        </w:rPr>
      </w:pPr>
      <w:r>
        <w:rPr>
          <w:sz w:val="34"/>
        </w:rPr>
        <w:t xml:space="preserve">Think of the </w:t>
      </w:r>
      <w:r>
        <w:rPr>
          <w:spacing w:val="-4"/>
          <w:sz w:val="34"/>
        </w:rPr>
        <w:t xml:space="preserve">words </w:t>
      </w:r>
      <w:r>
        <w:rPr>
          <w:b/>
          <w:spacing w:val="-8"/>
          <w:sz w:val="34"/>
        </w:rPr>
        <w:t xml:space="preserve">on </w:t>
      </w:r>
      <w:r>
        <w:rPr>
          <w:b/>
          <w:spacing w:val="-3"/>
          <w:sz w:val="34"/>
        </w:rPr>
        <w:t xml:space="preserve">your own </w:t>
      </w:r>
      <w:r>
        <w:rPr>
          <w:sz w:val="34"/>
        </w:rPr>
        <w:t xml:space="preserve">(e.g., do </w:t>
      </w:r>
      <w:r>
        <w:rPr>
          <w:spacing w:val="-5"/>
          <w:sz w:val="34"/>
        </w:rPr>
        <w:t xml:space="preserve">not </w:t>
      </w:r>
      <w:r>
        <w:rPr>
          <w:sz w:val="34"/>
        </w:rPr>
        <w:t xml:space="preserve">just look at objects in </w:t>
      </w:r>
      <w:r>
        <w:rPr>
          <w:spacing w:val="-7"/>
          <w:sz w:val="34"/>
        </w:rPr>
        <w:t xml:space="preserve">your </w:t>
      </w:r>
      <w:r>
        <w:rPr>
          <w:sz w:val="34"/>
        </w:rPr>
        <w:t>surroundings).</w:t>
      </w:r>
    </w:p>
    <w:p w14:paraId="735A0341" w14:textId="77777777" w:rsidR="0047753E" w:rsidRDefault="0060117C">
      <w:pPr>
        <w:pStyle w:val="ListParagraph"/>
        <w:numPr>
          <w:ilvl w:val="0"/>
          <w:numId w:val="1"/>
        </w:numPr>
        <w:tabs>
          <w:tab w:val="left" w:pos="696"/>
        </w:tabs>
        <w:spacing w:before="137" w:line="230" w:lineRule="auto"/>
        <w:jc w:val="both"/>
        <w:rPr>
          <w:sz w:val="34"/>
        </w:rPr>
      </w:pPr>
      <w:r>
        <w:rPr>
          <w:spacing w:val="-11"/>
          <w:sz w:val="34"/>
        </w:rPr>
        <w:t xml:space="preserve">You </w:t>
      </w:r>
      <w:r>
        <w:rPr>
          <w:sz w:val="34"/>
        </w:rPr>
        <w:t xml:space="preserve">will </w:t>
      </w:r>
      <w:r>
        <w:rPr>
          <w:spacing w:val="-7"/>
          <w:sz w:val="34"/>
        </w:rPr>
        <w:t xml:space="preserve">have </w:t>
      </w:r>
      <w:r>
        <w:rPr>
          <w:b/>
          <w:sz w:val="34"/>
        </w:rPr>
        <w:t xml:space="preserve">4 minutes </w:t>
      </w:r>
      <w:r>
        <w:rPr>
          <w:spacing w:val="-7"/>
          <w:sz w:val="34"/>
        </w:rPr>
        <w:t xml:space="preserve">to </w:t>
      </w:r>
      <w:r>
        <w:rPr>
          <w:sz w:val="34"/>
        </w:rPr>
        <w:t>complete this</w:t>
      </w:r>
      <w:r>
        <w:rPr>
          <w:spacing w:val="34"/>
          <w:sz w:val="34"/>
        </w:rPr>
        <w:t xml:space="preserve"> </w:t>
      </w:r>
      <w:r>
        <w:rPr>
          <w:sz w:val="34"/>
        </w:rPr>
        <w:t>task.</w:t>
      </w:r>
    </w:p>
    <w:p w14:paraId="5F3BBB7D" w14:textId="77777777" w:rsidR="0047753E" w:rsidRDefault="0060117C">
      <w:pPr>
        <w:pStyle w:val="Heading1"/>
        <w:spacing w:before="73"/>
      </w:pPr>
      <w:r>
        <w:rPr>
          <w:b w:val="0"/>
        </w:rPr>
        <w:br w:type="column"/>
      </w:r>
      <w:bookmarkStart w:id="2" w:name="Words"/>
      <w:bookmarkEnd w:id="2"/>
      <w:r>
        <w:t>Words</w:t>
      </w:r>
    </w:p>
    <w:p w14:paraId="11949363" w14:textId="77777777" w:rsidR="0047753E" w:rsidRDefault="0060117C">
      <w:pPr>
        <w:pStyle w:val="BodyText"/>
        <w:spacing w:before="351"/>
        <w:ind w:left="320"/>
      </w:pPr>
      <w:r>
        <w:t>1.</w:t>
      </w:r>
    </w:p>
    <w:p w14:paraId="0BE702CD" w14:textId="77777777" w:rsidR="0047753E" w:rsidRDefault="0047753E">
      <w:pPr>
        <w:pStyle w:val="BodyText"/>
        <w:rPr>
          <w:sz w:val="31"/>
        </w:rPr>
      </w:pPr>
    </w:p>
    <w:p w14:paraId="3863310A" w14:textId="77777777" w:rsidR="0047753E" w:rsidRDefault="0060117C">
      <w:pPr>
        <w:pStyle w:val="BodyText"/>
        <w:ind w:left="320"/>
      </w:pPr>
      <w:r>
        <w:t>2.</w:t>
      </w:r>
    </w:p>
    <w:p w14:paraId="505D19CF" w14:textId="77777777" w:rsidR="0047753E" w:rsidRDefault="0047753E">
      <w:pPr>
        <w:pStyle w:val="BodyText"/>
        <w:spacing w:before="13"/>
        <w:rPr>
          <w:sz w:val="30"/>
        </w:rPr>
      </w:pPr>
    </w:p>
    <w:p w14:paraId="1EB3F77D" w14:textId="77777777" w:rsidR="0047753E" w:rsidRDefault="0060117C">
      <w:pPr>
        <w:pStyle w:val="BodyText"/>
        <w:ind w:left="320"/>
      </w:pPr>
      <w:r>
        <w:t>3.</w:t>
      </w:r>
    </w:p>
    <w:p w14:paraId="792A2F5A" w14:textId="77777777" w:rsidR="0047753E" w:rsidRDefault="0047753E">
      <w:pPr>
        <w:pStyle w:val="BodyText"/>
        <w:rPr>
          <w:sz w:val="31"/>
        </w:rPr>
      </w:pPr>
    </w:p>
    <w:p w14:paraId="626791B2" w14:textId="77777777" w:rsidR="0047753E" w:rsidRDefault="0060117C">
      <w:pPr>
        <w:pStyle w:val="BodyText"/>
        <w:ind w:left="320"/>
      </w:pPr>
      <w:r>
        <w:t>4.</w:t>
      </w:r>
    </w:p>
    <w:p w14:paraId="3A4D3933" w14:textId="77777777" w:rsidR="0047753E" w:rsidRDefault="0047753E">
      <w:pPr>
        <w:pStyle w:val="BodyText"/>
        <w:spacing w:before="13"/>
        <w:rPr>
          <w:sz w:val="30"/>
        </w:rPr>
      </w:pPr>
    </w:p>
    <w:p w14:paraId="3F9823B5" w14:textId="77777777" w:rsidR="0047753E" w:rsidRDefault="0060117C">
      <w:pPr>
        <w:pStyle w:val="BodyText"/>
        <w:ind w:left="320"/>
      </w:pPr>
      <w:r>
        <w:t>5.</w:t>
      </w:r>
    </w:p>
    <w:p w14:paraId="4A9EA9D9" w14:textId="77777777" w:rsidR="0047753E" w:rsidRDefault="0047753E">
      <w:pPr>
        <w:pStyle w:val="BodyText"/>
        <w:rPr>
          <w:sz w:val="31"/>
        </w:rPr>
      </w:pPr>
    </w:p>
    <w:p w14:paraId="43E6D488" w14:textId="77777777" w:rsidR="0047753E" w:rsidRDefault="0060117C">
      <w:pPr>
        <w:pStyle w:val="BodyText"/>
        <w:ind w:left="320"/>
      </w:pPr>
      <w:r>
        <w:t>6.</w:t>
      </w:r>
    </w:p>
    <w:p w14:paraId="09743210" w14:textId="77777777" w:rsidR="0047753E" w:rsidRDefault="0047753E">
      <w:pPr>
        <w:pStyle w:val="BodyText"/>
        <w:spacing w:before="13"/>
        <w:rPr>
          <w:sz w:val="30"/>
        </w:rPr>
      </w:pPr>
    </w:p>
    <w:p w14:paraId="49B13C52" w14:textId="77777777" w:rsidR="0047753E" w:rsidRDefault="0060117C">
      <w:pPr>
        <w:pStyle w:val="BodyText"/>
        <w:ind w:left="320"/>
      </w:pPr>
      <w:r>
        <w:t>7.</w:t>
      </w:r>
    </w:p>
    <w:p w14:paraId="2F63EB95" w14:textId="77777777" w:rsidR="0047753E" w:rsidRDefault="0047753E">
      <w:pPr>
        <w:pStyle w:val="BodyText"/>
        <w:rPr>
          <w:sz w:val="31"/>
        </w:rPr>
      </w:pPr>
    </w:p>
    <w:p w14:paraId="27518C25" w14:textId="77777777" w:rsidR="0047753E" w:rsidRDefault="0060117C">
      <w:pPr>
        <w:pStyle w:val="BodyText"/>
        <w:ind w:left="320"/>
      </w:pPr>
      <w:r>
        <w:t>8.</w:t>
      </w:r>
    </w:p>
    <w:p w14:paraId="7E7A392F" w14:textId="77777777" w:rsidR="0047753E" w:rsidRDefault="0047753E">
      <w:pPr>
        <w:pStyle w:val="BodyText"/>
        <w:spacing w:before="13"/>
        <w:rPr>
          <w:sz w:val="30"/>
        </w:rPr>
      </w:pPr>
    </w:p>
    <w:p w14:paraId="31F0C6CC" w14:textId="77777777" w:rsidR="0047753E" w:rsidRDefault="0060117C">
      <w:pPr>
        <w:pStyle w:val="BodyText"/>
        <w:ind w:left="320"/>
      </w:pPr>
      <w:r>
        <w:t>9.</w:t>
      </w:r>
    </w:p>
    <w:p w14:paraId="7D074A5C" w14:textId="77777777" w:rsidR="0047753E" w:rsidRDefault="0047753E">
      <w:pPr>
        <w:pStyle w:val="BodyText"/>
        <w:rPr>
          <w:sz w:val="31"/>
        </w:rPr>
      </w:pPr>
    </w:p>
    <w:p w14:paraId="1BBCABDA" w14:textId="77777777" w:rsidR="0047753E" w:rsidRDefault="0060117C">
      <w:pPr>
        <w:pStyle w:val="BodyText"/>
        <w:ind w:left="148"/>
      </w:pPr>
      <w:r>
        <w:t>10.</w:t>
      </w:r>
    </w:p>
    <w:sectPr w:rsidR="0047753E">
      <w:type w:val="continuous"/>
      <w:pgSz w:w="12240" w:h="15840"/>
      <w:pgMar w:top="1500" w:right="1720" w:bottom="280" w:left="740" w:header="720" w:footer="720" w:gutter="0"/>
      <w:cols w:num="2" w:space="720" w:equalWidth="0">
        <w:col w:w="4851" w:space="1016"/>
        <w:col w:w="39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8EE"/>
    <w:multiLevelType w:val="hybridMultilevel"/>
    <w:tmpl w:val="331E876C"/>
    <w:lvl w:ilvl="0" w:tplc="CA04A1AE">
      <w:start w:val="1"/>
      <w:numFmt w:val="decimal"/>
      <w:lvlText w:val="%1."/>
      <w:lvlJc w:val="left"/>
      <w:pPr>
        <w:ind w:left="695" w:hanging="376"/>
        <w:jc w:val="left"/>
      </w:pPr>
      <w:rPr>
        <w:rFonts w:ascii="Palatino Linotype" w:eastAsia="Palatino Linotype" w:hAnsi="Palatino Linotype" w:cs="Palatino Linotype" w:hint="default"/>
        <w:b w:val="0"/>
        <w:bCs w:val="0"/>
        <w:w w:val="101"/>
        <w:sz w:val="34"/>
        <w:szCs w:val="34"/>
      </w:rPr>
    </w:lvl>
    <w:lvl w:ilvl="1" w:tplc="1A3CF11A">
      <w:numFmt w:val="bullet"/>
      <w:lvlText w:val="•"/>
      <w:lvlJc w:val="left"/>
      <w:pPr>
        <w:ind w:left="1115" w:hanging="376"/>
      </w:pPr>
      <w:rPr>
        <w:rFonts w:hint="default"/>
      </w:rPr>
    </w:lvl>
    <w:lvl w:ilvl="2" w:tplc="193A1AA4">
      <w:numFmt w:val="bullet"/>
      <w:lvlText w:val="•"/>
      <w:lvlJc w:val="left"/>
      <w:pPr>
        <w:ind w:left="1530" w:hanging="376"/>
      </w:pPr>
      <w:rPr>
        <w:rFonts w:hint="default"/>
      </w:rPr>
    </w:lvl>
    <w:lvl w:ilvl="3" w:tplc="508A5508">
      <w:numFmt w:val="bullet"/>
      <w:lvlText w:val="•"/>
      <w:lvlJc w:val="left"/>
      <w:pPr>
        <w:ind w:left="1945" w:hanging="376"/>
      </w:pPr>
      <w:rPr>
        <w:rFonts w:hint="default"/>
      </w:rPr>
    </w:lvl>
    <w:lvl w:ilvl="4" w:tplc="A272623A">
      <w:numFmt w:val="bullet"/>
      <w:lvlText w:val="•"/>
      <w:lvlJc w:val="left"/>
      <w:pPr>
        <w:ind w:left="2360" w:hanging="376"/>
      </w:pPr>
      <w:rPr>
        <w:rFonts w:hint="default"/>
      </w:rPr>
    </w:lvl>
    <w:lvl w:ilvl="5" w:tplc="C2C47CD2">
      <w:numFmt w:val="bullet"/>
      <w:lvlText w:val="•"/>
      <w:lvlJc w:val="left"/>
      <w:pPr>
        <w:ind w:left="2775" w:hanging="376"/>
      </w:pPr>
      <w:rPr>
        <w:rFonts w:hint="default"/>
      </w:rPr>
    </w:lvl>
    <w:lvl w:ilvl="6" w:tplc="1F767B58">
      <w:numFmt w:val="bullet"/>
      <w:lvlText w:val="•"/>
      <w:lvlJc w:val="left"/>
      <w:pPr>
        <w:ind w:left="3190" w:hanging="376"/>
      </w:pPr>
      <w:rPr>
        <w:rFonts w:hint="default"/>
      </w:rPr>
    </w:lvl>
    <w:lvl w:ilvl="7" w:tplc="5AF2632A">
      <w:numFmt w:val="bullet"/>
      <w:lvlText w:val="•"/>
      <w:lvlJc w:val="left"/>
      <w:pPr>
        <w:ind w:left="3605" w:hanging="376"/>
      </w:pPr>
      <w:rPr>
        <w:rFonts w:hint="default"/>
      </w:rPr>
    </w:lvl>
    <w:lvl w:ilvl="8" w:tplc="D40A066A">
      <w:numFmt w:val="bullet"/>
      <w:lvlText w:val="•"/>
      <w:lvlJc w:val="left"/>
      <w:pPr>
        <w:ind w:left="4020" w:hanging="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53E"/>
    <w:rsid w:val="0047753E"/>
    <w:rsid w:val="0060117C"/>
    <w:rsid w:val="00E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56AE9"/>
  <w15:docId w15:val="{04B5F25B-9BE8-FE46-982C-FD6E04F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38"/>
      <w:ind w:left="695" w:right="66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Task</dc:title>
  <dc:creator>Jay Olson</dc:creator>
  <cp:lastModifiedBy>Denis Chmoulevitch</cp:lastModifiedBy>
  <cp:revision>3</cp:revision>
  <dcterms:created xsi:type="dcterms:W3CDTF">2021-03-04T01:34:00Z</dcterms:created>
  <dcterms:modified xsi:type="dcterms:W3CDTF">2021-03-04T19:23:00Z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LaTeX via pandoc</vt:lpwstr>
  </property>
  <property fmtid="{D5CDD505-2E9C-101B-9397-08002B2CF9AE}" pid="4" name="LastSaved">
    <vt:filetime>2021-03-04T00:00:00Z</vt:filetime>
  </property>
</Properties>
</file>