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77DF" w14:textId="6C3F98CC" w:rsidR="009E4E7D" w:rsidRPr="0068667D" w:rsidRDefault="00815E23" w:rsidP="00A900FF">
      <w:pPr>
        <w:pStyle w:val="StyleTitleLeft005cm"/>
        <w:spacing w:before="0" w:after="0" w:line="360" w:lineRule="auto"/>
        <w:rPr>
          <w:rFonts w:ascii="Times New Roman" w:hAnsi="Times New Roman"/>
        </w:rPr>
      </w:pPr>
      <w:proofErr w:type="spellStart"/>
      <w:r>
        <w:rPr>
          <w:rFonts w:ascii="Times New Roman" w:hAnsi="Times New Roman"/>
          <w:lang w:bidi="ca-ES"/>
        </w:rPr>
        <w:t>Analisis</w:t>
      </w:r>
      <w:proofErr w:type="spellEnd"/>
      <w:r>
        <w:rPr>
          <w:rFonts w:ascii="Times New Roman" w:hAnsi="Times New Roman"/>
          <w:lang w:bidi="ca-ES"/>
        </w:rPr>
        <w:t xml:space="preserve"> </w:t>
      </w:r>
      <w:proofErr w:type="spellStart"/>
      <w:r>
        <w:rPr>
          <w:rFonts w:ascii="Times New Roman" w:hAnsi="Times New Roman"/>
          <w:lang w:bidi="ca-ES"/>
        </w:rPr>
        <w:t>Faktor</w:t>
      </w:r>
      <w:proofErr w:type="spellEnd"/>
      <w:r>
        <w:rPr>
          <w:rFonts w:ascii="Times New Roman" w:hAnsi="Times New Roman"/>
          <w:lang w:bidi="ca-ES"/>
        </w:rPr>
        <w:t xml:space="preserve"> </w:t>
      </w:r>
      <w:proofErr w:type="spellStart"/>
      <w:r>
        <w:rPr>
          <w:rFonts w:ascii="Times New Roman" w:hAnsi="Times New Roman"/>
          <w:lang w:bidi="ca-ES"/>
        </w:rPr>
        <w:t>Gangguan</w:t>
      </w:r>
      <w:proofErr w:type="spellEnd"/>
      <w:r>
        <w:rPr>
          <w:rFonts w:ascii="Times New Roman" w:hAnsi="Times New Roman"/>
          <w:lang w:bidi="ca-ES"/>
        </w:rPr>
        <w:t xml:space="preserve"> </w:t>
      </w:r>
      <w:proofErr w:type="spellStart"/>
      <w:r>
        <w:rPr>
          <w:rFonts w:ascii="Times New Roman" w:hAnsi="Times New Roman"/>
          <w:lang w:bidi="ca-ES"/>
        </w:rPr>
        <w:t>Tidur</w:t>
      </w:r>
      <w:proofErr w:type="spellEnd"/>
      <w:r>
        <w:rPr>
          <w:rFonts w:ascii="Times New Roman" w:hAnsi="Times New Roman"/>
          <w:lang w:bidi="ca-ES"/>
        </w:rPr>
        <w:t xml:space="preserve"> pada </w:t>
      </w:r>
      <w:proofErr w:type="spellStart"/>
      <w:r>
        <w:rPr>
          <w:rFonts w:ascii="Times New Roman" w:hAnsi="Times New Roman"/>
          <w:lang w:bidi="ca-ES"/>
        </w:rPr>
        <w:t>Remaja</w:t>
      </w:r>
      <w:proofErr w:type="spellEnd"/>
      <w:r>
        <w:rPr>
          <w:rFonts w:ascii="Times New Roman" w:hAnsi="Times New Roman"/>
          <w:lang w:bidi="ca-ES"/>
        </w:rPr>
        <w:t xml:space="preserve"> </w:t>
      </w:r>
      <w:proofErr w:type="spellStart"/>
      <w:r>
        <w:rPr>
          <w:rFonts w:ascii="Times New Roman" w:hAnsi="Times New Roman"/>
          <w:lang w:bidi="ca-ES"/>
        </w:rPr>
        <w:t>Usia</w:t>
      </w:r>
      <w:proofErr w:type="spellEnd"/>
      <w:r>
        <w:rPr>
          <w:rFonts w:ascii="Times New Roman" w:hAnsi="Times New Roman"/>
          <w:lang w:bidi="ca-ES"/>
        </w:rPr>
        <w:t xml:space="preserve"> 16-18 </w:t>
      </w:r>
      <w:proofErr w:type="spellStart"/>
      <w:r>
        <w:rPr>
          <w:rFonts w:ascii="Times New Roman" w:hAnsi="Times New Roman"/>
          <w:lang w:bidi="ca-ES"/>
        </w:rPr>
        <w:t>Tahun</w:t>
      </w:r>
      <w:proofErr w:type="spellEnd"/>
    </w:p>
    <w:p w14:paraId="44C5810D" w14:textId="77777777" w:rsidR="009E4E7D" w:rsidRPr="0068667D" w:rsidRDefault="009E4E7D" w:rsidP="00A900FF">
      <w:pPr>
        <w:pStyle w:val="Abstract"/>
        <w:spacing w:after="0" w:line="360" w:lineRule="auto"/>
        <w:ind w:left="567" w:firstLine="851"/>
        <w:rPr>
          <w:rFonts w:ascii="Times New Roman" w:hAnsi="Times New Roman"/>
          <w:b/>
          <w:bCs/>
          <w:lang w:val="id-ID" w:bidi="ca-ES"/>
        </w:rPr>
      </w:pPr>
      <w:bookmarkStart w:id="0" w:name="_GoBack"/>
      <w:bookmarkEnd w:id="0"/>
    </w:p>
    <w:p w14:paraId="67F49DCC" w14:textId="08F8C838" w:rsidR="009E4E7D" w:rsidRPr="00A54F68" w:rsidRDefault="00815E23" w:rsidP="00A900FF">
      <w:pPr>
        <w:pStyle w:val="Abstract"/>
        <w:spacing w:after="0" w:line="360" w:lineRule="auto"/>
        <w:ind w:left="567" w:firstLine="851"/>
        <w:rPr>
          <w:rFonts w:ascii="Times New Roman" w:hAnsi="Times New Roman"/>
          <w:bCs/>
          <w:lang w:val="en-US" w:bidi="ca-ES"/>
        </w:rPr>
      </w:pPr>
      <w:r>
        <w:rPr>
          <w:rFonts w:ascii="Times New Roman" w:hAnsi="Times New Roman"/>
          <w:bCs/>
          <w:lang w:val="en-US" w:bidi="ca-ES"/>
        </w:rPr>
        <w:t xml:space="preserve">Alya Almira </w:t>
      </w:r>
      <w:proofErr w:type="spellStart"/>
      <w:r>
        <w:rPr>
          <w:rFonts w:ascii="Times New Roman" w:hAnsi="Times New Roman"/>
          <w:bCs/>
          <w:lang w:val="en-US" w:bidi="ca-ES"/>
        </w:rPr>
        <w:t>Millania</w:t>
      </w:r>
      <w:proofErr w:type="spellEnd"/>
      <w:r>
        <w:rPr>
          <w:rFonts w:ascii="Times New Roman" w:hAnsi="Times New Roman"/>
          <w:bCs/>
          <w:lang w:val="en-US" w:bidi="ca-ES"/>
        </w:rPr>
        <w:t xml:space="preserve"> </w:t>
      </w:r>
      <w:proofErr w:type="spellStart"/>
      <w:r>
        <w:rPr>
          <w:rFonts w:ascii="Times New Roman" w:hAnsi="Times New Roman"/>
          <w:bCs/>
          <w:lang w:val="en-US" w:bidi="ca-ES"/>
        </w:rPr>
        <w:t>Prasetyo</w:t>
      </w:r>
      <w:proofErr w:type="spellEnd"/>
    </w:p>
    <w:p w14:paraId="2E567F4A" w14:textId="48B4775B" w:rsidR="009E4E7D" w:rsidRPr="00545EAA" w:rsidRDefault="009E4E7D" w:rsidP="00A900FF">
      <w:pPr>
        <w:pStyle w:val="Abstract"/>
        <w:spacing w:after="0" w:line="360" w:lineRule="auto"/>
        <w:rPr>
          <w:rFonts w:ascii="Times New Roman" w:hAnsi="Times New Roman"/>
          <w:lang w:bidi="ca-ES"/>
        </w:rPr>
      </w:pPr>
      <w:r w:rsidRPr="00545EAA">
        <w:rPr>
          <w:rFonts w:ascii="Times New Roman" w:hAnsi="Times New Roman"/>
          <w:lang w:bidi="ca-ES"/>
        </w:rPr>
        <w:t xml:space="preserve">Prodi </w:t>
      </w:r>
      <w:proofErr w:type="spellStart"/>
      <w:r w:rsidR="00A54F68">
        <w:rPr>
          <w:rFonts w:ascii="Times New Roman" w:hAnsi="Times New Roman"/>
          <w:lang w:val="en-US"/>
        </w:rPr>
        <w:t>Kedokteran</w:t>
      </w:r>
      <w:proofErr w:type="spellEnd"/>
      <w:r w:rsidRPr="00545EAA">
        <w:rPr>
          <w:rFonts w:ascii="Times New Roman" w:hAnsi="Times New Roman"/>
          <w:lang w:bidi="ca-ES"/>
        </w:rPr>
        <w:t>,</w:t>
      </w:r>
      <w:r w:rsidR="00A54F68">
        <w:rPr>
          <w:rFonts w:ascii="Times New Roman" w:hAnsi="Times New Roman"/>
          <w:lang w:bidi="ca-ES"/>
        </w:rPr>
        <w:t xml:space="preserve"> </w:t>
      </w:r>
      <w:proofErr w:type="spellStart"/>
      <w:r w:rsidR="00A54F68">
        <w:rPr>
          <w:rFonts w:ascii="Times New Roman" w:hAnsi="Times New Roman"/>
          <w:lang w:bidi="ca-ES"/>
        </w:rPr>
        <w:t>Fakultas</w:t>
      </w:r>
      <w:proofErr w:type="spellEnd"/>
      <w:r w:rsidR="00A54F68">
        <w:rPr>
          <w:rFonts w:ascii="Times New Roman" w:hAnsi="Times New Roman"/>
          <w:lang w:bidi="ca-ES"/>
        </w:rPr>
        <w:t xml:space="preserve"> </w:t>
      </w:r>
      <w:proofErr w:type="spellStart"/>
      <w:r w:rsidR="00A54F68">
        <w:rPr>
          <w:rFonts w:ascii="Times New Roman" w:hAnsi="Times New Roman"/>
          <w:lang w:bidi="ca-ES"/>
        </w:rPr>
        <w:t>Kedokteran</w:t>
      </w:r>
      <w:proofErr w:type="spellEnd"/>
      <w:r w:rsidR="00A54F68">
        <w:rPr>
          <w:rFonts w:ascii="Times New Roman" w:hAnsi="Times New Roman"/>
          <w:lang w:bidi="ca-ES"/>
        </w:rPr>
        <w:t>,</w:t>
      </w:r>
    </w:p>
    <w:p w14:paraId="475E0E1A" w14:textId="660E9DEE" w:rsidR="009E4E7D" w:rsidRPr="00545EAA" w:rsidRDefault="009E4E7D" w:rsidP="00A900FF">
      <w:pPr>
        <w:pStyle w:val="Abstract"/>
        <w:spacing w:after="0" w:line="360" w:lineRule="auto"/>
        <w:rPr>
          <w:rFonts w:ascii="Times New Roman" w:hAnsi="Times New Roman"/>
          <w:lang w:val="id-ID"/>
        </w:rPr>
      </w:pPr>
      <w:proofErr w:type="spellStart"/>
      <w:r w:rsidRPr="00545EAA">
        <w:rPr>
          <w:rFonts w:ascii="Times New Roman" w:hAnsi="Times New Roman"/>
          <w:lang w:bidi="ca-ES"/>
        </w:rPr>
        <w:t>Universitas</w:t>
      </w:r>
      <w:proofErr w:type="spellEnd"/>
      <w:r w:rsidRPr="00545EAA">
        <w:rPr>
          <w:rFonts w:ascii="Times New Roman" w:hAnsi="Times New Roman"/>
          <w:lang w:bidi="ca-ES"/>
        </w:rPr>
        <w:t xml:space="preserve"> </w:t>
      </w:r>
      <w:r w:rsidRPr="00545EAA">
        <w:rPr>
          <w:rFonts w:ascii="Times New Roman" w:hAnsi="Times New Roman"/>
          <w:lang w:val="id-ID"/>
        </w:rPr>
        <w:t>Sebelas Maret</w:t>
      </w:r>
      <w:r w:rsidR="00545EAA" w:rsidRPr="00545EAA">
        <w:rPr>
          <w:rFonts w:ascii="Times New Roman" w:hAnsi="Times New Roman"/>
          <w:lang w:val="id-ID"/>
        </w:rPr>
        <w:t>, Surakarta, Indonesia</w:t>
      </w:r>
    </w:p>
    <w:p w14:paraId="7E4FDB93" w14:textId="6C95BC59" w:rsidR="009E4E7D" w:rsidRPr="00545EAA" w:rsidRDefault="008F2D7C" w:rsidP="00A900FF">
      <w:pPr>
        <w:pStyle w:val="Abstract"/>
        <w:spacing w:after="567" w:line="360" w:lineRule="auto"/>
        <w:rPr>
          <w:rFonts w:ascii="Times New Roman" w:hAnsi="Times New Roman"/>
        </w:rPr>
      </w:pPr>
      <w:hyperlink r:id="rId5" w:history="1">
        <w:r w:rsidR="00815E23">
          <w:rPr>
            <w:rStyle w:val="Hyperlink"/>
            <w:rFonts w:ascii="Times New Roman" w:hAnsi="Times New Roman"/>
            <w:i/>
            <w:lang w:val="en-US"/>
          </w:rPr>
          <w:t>alyaalmira12@gmail.com</w:t>
        </w:r>
      </w:hyperlink>
    </w:p>
    <w:p w14:paraId="30CBEF5D" w14:textId="77777777" w:rsidR="008F2D7C" w:rsidRDefault="009E4E7D" w:rsidP="008F2D7C">
      <w:pPr>
        <w:pStyle w:val="Abstract"/>
        <w:spacing w:after="567" w:line="360" w:lineRule="auto"/>
        <w:rPr>
          <w:rFonts w:ascii="Times New Roman" w:hAnsi="Times New Roman"/>
          <w:bCs/>
          <w:i/>
          <w:iCs/>
        </w:rPr>
      </w:pPr>
      <w:r w:rsidRPr="00A900FF">
        <w:rPr>
          <w:rFonts w:ascii="Times New Roman" w:hAnsi="Times New Roman"/>
          <w:b/>
        </w:rPr>
        <w:t xml:space="preserve">Abstract. </w:t>
      </w:r>
      <w:r w:rsidR="008F2D7C" w:rsidRPr="008F2D7C">
        <w:rPr>
          <w:rFonts w:ascii="Times New Roman" w:hAnsi="Times New Roman"/>
          <w:bCs/>
          <w:i/>
          <w:iCs/>
        </w:rPr>
        <w:t xml:space="preserve">Sleep is one of human needs. Although the physiological function of sleep is still unknown, a person who experiences sleep deprivation often experiences a decrease in brain, physical and emotional performance which is considered more irritable. Someone who experiences lack of sleep tends to sleep more the next day. So that it can be concluded that the sleep function is as a balance restorer at the </w:t>
      </w:r>
      <w:proofErr w:type="spellStart"/>
      <w:r w:rsidR="008F2D7C" w:rsidRPr="008F2D7C">
        <w:rPr>
          <w:rFonts w:ascii="Times New Roman" w:hAnsi="Times New Roman"/>
          <w:bCs/>
          <w:i/>
          <w:iCs/>
        </w:rPr>
        <w:t>center</w:t>
      </w:r>
      <w:proofErr w:type="spellEnd"/>
      <w:r w:rsidR="008F2D7C" w:rsidRPr="008F2D7C">
        <w:rPr>
          <w:rFonts w:ascii="Times New Roman" w:hAnsi="Times New Roman"/>
          <w:bCs/>
          <w:i/>
          <w:iCs/>
        </w:rPr>
        <w:t xml:space="preserve"> of the neuron. In this study researchers took the subject of adolescents aged 16-18 years because the activities carried out by adolescents with that age range were considered to be quite dense and could affect their sleep time. The method used is by interviewing several teenagers about their sleep patterns. So that from this study we can know what factors influence the sleep time of adolescents ranging in age from 16-18 years</w:t>
      </w:r>
    </w:p>
    <w:p w14:paraId="71EC3F9E" w14:textId="6B72DE6D" w:rsidR="00A900FF" w:rsidRPr="008F2D7C" w:rsidRDefault="009E4E7D" w:rsidP="008F2D7C">
      <w:pPr>
        <w:pStyle w:val="Abstract"/>
        <w:spacing w:after="567" w:line="360" w:lineRule="auto"/>
        <w:rPr>
          <w:rFonts w:ascii="Times New Roman" w:hAnsi="Times New Roman"/>
          <w:bCs/>
          <w:i/>
          <w:iCs/>
        </w:rPr>
      </w:pPr>
      <w:r w:rsidRPr="0068667D">
        <w:rPr>
          <w:rFonts w:ascii="Times New Roman" w:hAnsi="Times New Roman"/>
          <w:b/>
          <w:i/>
          <w:lang w:val="id-ID"/>
        </w:rPr>
        <w:t xml:space="preserve">Keywords: </w:t>
      </w:r>
      <w:r w:rsidR="008F2D7C">
        <w:rPr>
          <w:rFonts w:ascii="Times New Roman" w:hAnsi="Times New Roman"/>
          <w:i/>
          <w:color w:val="000000" w:themeColor="text1"/>
          <w:lang w:val="en-US"/>
        </w:rPr>
        <w:t>Sleep, adolescents, factors</w:t>
      </w:r>
    </w:p>
    <w:p w14:paraId="78987ECC" w14:textId="6226469E" w:rsidR="009E4E7D" w:rsidRPr="00A900FF" w:rsidRDefault="009E4E7D" w:rsidP="00A900FF">
      <w:pPr>
        <w:pStyle w:val="section"/>
        <w:spacing w:before="0" w:line="360" w:lineRule="auto"/>
        <w:rPr>
          <w:rFonts w:ascii="Times New Roman" w:hAnsi="Times New Roman"/>
        </w:rPr>
      </w:pPr>
      <w:r w:rsidRPr="0068667D">
        <w:rPr>
          <w:rFonts w:ascii="Times New Roman" w:hAnsi="Times New Roman"/>
          <w:color w:val="000000" w:themeColor="text1"/>
        </w:rPr>
        <w:t>PENDAHULUAN</w:t>
      </w:r>
    </w:p>
    <w:p w14:paraId="717016E1" w14:textId="77777777" w:rsidR="00A900FF" w:rsidRPr="00A900FF" w:rsidRDefault="00A900FF" w:rsidP="00A900FF">
      <w:pPr>
        <w:pStyle w:val="section"/>
        <w:numPr>
          <w:ilvl w:val="0"/>
          <w:numId w:val="0"/>
        </w:numPr>
        <w:spacing w:before="0" w:line="360" w:lineRule="auto"/>
        <w:rPr>
          <w:rFonts w:ascii="Times New Roman" w:hAnsi="Times New Roman"/>
        </w:rPr>
      </w:pPr>
    </w:p>
    <w:p w14:paraId="1D705AD5" w14:textId="2C45E3CA" w:rsidR="00A900FF" w:rsidRPr="00A900FF" w:rsidRDefault="00A900FF" w:rsidP="00A900FF">
      <w:pPr>
        <w:pStyle w:val="section"/>
        <w:numPr>
          <w:ilvl w:val="0"/>
          <w:numId w:val="0"/>
        </w:numPr>
        <w:spacing w:before="0" w:line="360" w:lineRule="auto"/>
        <w:jc w:val="both"/>
        <w:rPr>
          <w:rFonts w:ascii="Times New Roman" w:hAnsi="Times New Roman"/>
          <w:b w:val="0"/>
          <w:bCs/>
        </w:rPr>
      </w:pPr>
      <w:r>
        <w:rPr>
          <w:rFonts w:ascii="Times New Roman" w:hAnsi="Times New Roman"/>
        </w:rPr>
        <w:tab/>
      </w:r>
      <w:proofErr w:type="spellStart"/>
      <w:r w:rsidRPr="00A900FF">
        <w:rPr>
          <w:rFonts w:ascii="Times New Roman" w:hAnsi="Times New Roman"/>
          <w:b w:val="0"/>
          <w:bCs/>
        </w:rPr>
        <w:t>Tidur</w:t>
      </w:r>
      <w:proofErr w:type="spellEnd"/>
      <w:r w:rsidRPr="00A900FF">
        <w:rPr>
          <w:rFonts w:ascii="Times New Roman" w:hAnsi="Times New Roman"/>
          <w:b w:val="0"/>
          <w:bCs/>
        </w:rPr>
        <w:t xml:space="preserve"> </w:t>
      </w:r>
      <w:proofErr w:type="spellStart"/>
      <w:r w:rsidRPr="00A900FF">
        <w:rPr>
          <w:rFonts w:ascii="Times New Roman" w:hAnsi="Times New Roman"/>
          <w:b w:val="0"/>
          <w:bCs/>
        </w:rPr>
        <w:t>merupakan</w:t>
      </w:r>
      <w:proofErr w:type="spellEnd"/>
      <w:r w:rsidRPr="00A900FF">
        <w:rPr>
          <w:rFonts w:ascii="Times New Roman" w:hAnsi="Times New Roman"/>
          <w:b w:val="0"/>
          <w:bCs/>
        </w:rPr>
        <w:t xml:space="preserve"> salah </w:t>
      </w:r>
      <w:proofErr w:type="spellStart"/>
      <w:r w:rsidRPr="00A900FF">
        <w:rPr>
          <w:rFonts w:ascii="Times New Roman" w:hAnsi="Times New Roman"/>
          <w:b w:val="0"/>
          <w:bCs/>
        </w:rPr>
        <w:t>satu</w:t>
      </w:r>
      <w:proofErr w:type="spellEnd"/>
      <w:r w:rsidRPr="00A900FF">
        <w:rPr>
          <w:rFonts w:ascii="Times New Roman" w:hAnsi="Times New Roman"/>
          <w:b w:val="0"/>
          <w:bCs/>
        </w:rPr>
        <w:t xml:space="preserve"> </w:t>
      </w:r>
      <w:proofErr w:type="spellStart"/>
      <w:r w:rsidRPr="00A900FF">
        <w:rPr>
          <w:rFonts w:ascii="Times New Roman" w:hAnsi="Times New Roman"/>
          <w:b w:val="0"/>
          <w:bCs/>
        </w:rPr>
        <w:t>kebutuhan</w:t>
      </w:r>
      <w:proofErr w:type="spellEnd"/>
      <w:r w:rsidRPr="00A900FF">
        <w:rPr>
          <w:rFonts w:ascii="Times New Roman" w:hAnsi="Times New Roman"/>
          <w:b w:val="0"/>
          <w:bCs/>
        </w:rPr>
        <w:t xml:space="preserve"> </w:t>
      </w:r>
      <w:proofErr w:type="spellStart"/>
      <w:r w:rsidRPr="00A900FF">
        <w:rPr>
          <w:rFonts w:ascii="Times New Roman" w:hAnsi="Times New Roman"/>
          <w:b w:val="0"/>
          <w:bCs/>
        </w:rPr>
        <w:t>manusia</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penting</w:t>
      </w:r>
      <w:proofErr w:type="spellEnd"/>
      <w:r w:rsidRPr="00A900FF">
        <w:rPr>
          <w:rFonts w:ascii="Times New Roman" w:hAnsi="Times New Roman"/>
          <w:b w:val="0"/>
          <w:bCs/>
        </w:rPr>
        <w:t xml:space="preserve">. </w:t>
      </w:r>
      <w:proofErr w:type="spellStart"/>
      <w:r w:rsidRPr="00A900FF">
        <w:rPr>
          <w:rFonts w:ascii="Times New Roman" w:hAnsi="Times New Roman"/>
          <w:b w:val="0"/>
          <w:bCs/>
        </w:rPr>
        <w:t>Kurangnya</w:t>
      </w:r>
      <w:proofErr w:type="spellEnd"/>
      <w:r w:rsidRPr="00A900FF">
        <w:rPr>
          <w:rFonts w:ascii="Times New Roman" w:hAnsi="Times New Roman"/>
          <w:b w:val="0"/>
          <w:bCs/>
        </w:rPr>
        <w:t xml:space="preserve"> </w:t>
      </w:r>
      <w:proofErr w:type="spellStart"/>
      <w:r w:rsidRPr="00A900FF">
        <w:rPr>
          <w:rFonts w:ascii="Times New Roman" w:hAnsi="Times New Roman"/>
          <w:b w:val="0"/>
          <w:bCs/>
        </w:rPr>
        <w:t>kebutuhan</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w:t>
      </w:r>
      <w:proofErr w:type="spellStart"/>
      <w:r w:rsidRPr="00A900FF">
        <w:rPr>
          <w:rFonts w:ascii="Times New Roman" w:hAnsi="Times New Roman"/>
          <w:b w:val="0"/>
          <w:bCs/>
        </w:rPr>
        <w:t>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mempengaruhi</w:t>
      </w:r>
      <w:proofErr w:type="spellEnd"/>
      <w:r w:rsidRPr="00A900FF">
        <w:rPr>
          <w:rFonts w:ascii="Times New Roman" w:hAnsi="Times New Roman"/>
          <w:b w:val="0"/>
          <w:bCs/>
        </w:rPr>
        <w:t xml:space="preserve"> </w:t>
      </w:r>
      <w:proofErr w:type="spellStart"/>
      <w:r w:rsidRPr="00A900FF">
        <w:rPr>
          <w:rFonts w:ascii="Times New Roman" w:hAnsi="Times New Roman"/>
          <w:b w:val="0"/>
          <w:bCs/>
        </w:rPr>
        <w:t>perkembangan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fisik</w:t>
      </w:r>
      <w:proofErr w:type="spellEnd"/>
      <w:r w:rsidRPr="00A900FF">
        <w:rPr>
          <w:rFonts w:ascii="Times New Roman" w:hAnsi="Times New Roman"/>
          <w:b w:val="0"/>
          <w:bCs/>
        </w:rPr>
        <w:t xml:space="preserve">, </w:t>
      </w:r>
      <w:proofErr w:type="spellStart"/>
      <w:r w:rsidRPr="00A900FF">
        <w:rPr>
          <w:rFonts w:ascii="Times New Roman" w:hAnsi="Times New Roman"/>
          <w:b w:val="0"/>
          <w:bCs/>
        </w:rPr>
        <w:t>otak</w:t>
      </w:r>
      <w:proofErr w:type="spellEnd"/>
      <w:r w:rsidRPr="00A900FF">
        <w:rPr>
          <w:rFonts w:ascii="Times New Roman" w:hAnsi="Times New Roman"/>
          <w:b w:val="0"/>
          <w:bCs/>
        </w:rPr>
        <w:t xml:space="preserve">, dan juga </w:t>
      </w:r>
      <w:proofErr w:type="spellStart"/>
      <w:r w:rsidRPr="00A900FF">
        <w:rPr>
          <w:rFonts w:ascii="Times New Roman" w:hAnsi="Times New Roman"/>
          <w:b w:val="0"/>
          <w:bCs/>
        </w:rPr>
        <w:t>emosi</w:t>
      </w:r>
      <w:proofErr w:type="spellEnd"/>
      <w:r w:rsidRPr="00A900FF">
        <w:rPr>
          <w:rFonts w:ascii="Times New Roman" w:hAnsi="Times New Roman"/>
          <w:b w:val="0"/>
          <w:bCs/>
        </w:rPr>
        <w:t xml:space="preserve"> </w:t>
      </w:r>
      <w:proofErr w:type="spellStart"/>
      <w:r w:rsidRPr="00A900FF">
        <w:rPr>
          <w:rFonts w:ascii="Times New Roman" w:hAnsi="Times New Roman"/>
          <w:b w:val="0"/>
          <w:bCs/>
        </w:rPr>
        <w:t>dari</w:t>
      </w:r>
      <w:proofErr w:type="spellEnd"/>
      <w:r w:rsidRPr="00A900FF">
        <w:rPr>
          <w:rFonts w:ascii="Times New Roman" w:hAnsi="Times New Roman"/>
          <w:b w:val="0"/>
          <w:bCs/>
        </w:rPr>
        <w:t xml:space="preserve"> </w:t>
      </w:r>
      <w:proofErr w:type="spellStart"/>
      <w:r w:rsidRPr="00A900FF">
        <w:rPr>
          <w:rFonts w:ascii="Times New Roman" w:hAnsi="Times New Roman"/>
          <w:b w:val="0"/>
          <w:bCs/>
        </w:rPr>
        <w:t>seseorang</w:t>
      </w:r>
      <w:proofErr w:type="spellEnd"/>
      <w:r w:rsidRPr="00A900FF">
        <w:rPr>
          <w:rFonts w:ascii="Times New Roman" w:hAnsi="Times New Roman"/>
          <w:b w:val="0"/>
          <w:bCs/>
        </w:rPr>
        <w:t xml:space="preserve">. </w:t>
      </w:r>
      <w:proofErr w:type="spellStart"/>
      <w:r w:rsidRPr="00A900FF">
        <w:rPr>
          <w:rFonts w:ascii="Times New Roman" w:hAnsi="Times New Roman"/>
          <w:b w:val="0"/>
          <w:bCs/>
        </w:rPr>
        <w:t>Masing-masing</w:t>
      </w:r>
      <w:proofErr w:type="spellEnd"/>
      <w:r w:rsidRPr="00A900FF">
        <w:rPr>
          <w:rFonts w:ascii="Times New Roman" w:hAnsi="Times New Roman"/>
          <w:b w:val="0"/>
          <w:bCs/>
        </w:rPr>
        <w:t xml:space="preserve"> </w:t>
      </w:r>
      <w:proofErr w:type="spellStart"/>
      <w:r w:rsidRPr="00A900FF">
        <w:rPr>
          <w:rFonts w:ascii="Times New Roman" w:hAnsi="Times New Roman"/>
          <w:b w:val="0"/>
          <w:bCs/>
        </w:rPr>
        <w:t>rentang</w:t>
      </w:r>
      <w:proofErr w:type="spellEnd"/>
      <w:r w:rsidRPr="00A900FF">
        <w:rPr>
          <w:rFonts w:ascii="Times New Roman" w:hAnsi="Times New Roman"/>
          <w:b w:val="0"/>
          <w:bCs/>
        </w:rPr>
        <w:t xml:space="preserve"> </w:t>
      </w:r>
      <w:proofErr w:type="spellStart"/>
      <w:r w:rsidRPr="00A900FF">
        <w:rPr>
          <w:rFonts w:ascii="Times New Roman" w:hAnsi="Times New Roman"/>
          <w:b w:val="0"/>
          <w:bCs/>
        </w:rPr>
        <w:t>umur</w:t>
      </w:r>
      <w:proofErr w:type="spellEnd"/>
      <w:r w:rsidRPr="00A900FF">
        <w:rPr>
          <w:rFonts w:ascii="Times New Roman" w:hAnsi="Times New Roman"/>
          <w:b w:val="0"/>
          <w:bCs/>
        </w:rPr>
        <w:t xml:space="preserve"> </w:t>
      </w:r>
      <w:proofErr w:type="spellStart"/>
      <w:r w:rsidRPr="00A900FF">
        <w:rPr>
          <w:rFonts w:ascii="Times New Roman" w:hAnsi="Times New Roman"/>
          <w:b w:val="0"/>
          <w:bCs/>
        </w:rPr>
        <w:t>tentu</w:t>
      </w:r>
      <w:proofErr w:type="spellEnd"/>
      <w:r w:rsidRPr="00A900FF">
        <w:rPr>
          <w:rFonts w:ascii="Times New Roman" w:hAnsi="Times New Roman"/>
          <w:b w:val="0"/>
          <w:bCs/>
        </w:rPr>
        <w:t xml:space="preserve"> </w:t>
      </w:r>
      <w:proofErr w:type="spellStart"/>
      <w:r w:rsidRPr="00A900FF">
        <w:rPr>
          <w:rFonts w:ascii="Times New Roman" w:hAnsi="Times New Roman"/>
          <w:b w:val="0"/>
          <w:bCs/>
        </w:rPr>
        <w:t>memiliki</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yang ideal yang </w:t>
      </w:r>
      <w:proofErr w:type="spellStart"/>
      <w:r w:rsidRPr="00A900FF">
        <w:rPr>
          <w:rFonts w:ascii="Times New Roman" w:hAnsi="Times New Roman"/>
          <w:b w:val="0"/>
          <w:bCs/>
        </w:rPr>
        <w:t>berbeda-beda</w:t>
      </w:r>
      <w:proofErr w:type="spellEnd"/>
      <w:r w:rsidRPr="00A900FF">
        <w:rPr>
          <w:rFonts w:ascii="Times New Roman" w:hAnsi="Times New Roman"/>
          <w:b w:val="0"/>
          <w:bCs/>
        </w:rPr>
        <w:t xml:space="preserve">. Waktu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juga </w:t>
      </w:r>
      <w:proofErr w:type="spellStart"/>
      <w:r w:rsidRPr="00A900FF">
        <w:rPr>
          <w:rFonts w:ascii="Times New Roman" w:hAnsi="Times New Roman"/>
          <w:b w:val="0"/>
          <w:bCs/>
        </w:rPr>
        <w:t>dipengaruhi</w:t>
      </w:r>
      <w:proofErr w:type="spellEnd"/>
      <w:r w:rsidRPr="00A900FF">
        <w:rPr>
          <w:rFonts w:ascii="Times New Roman" w:hAnsi="Times New Roman"/>
          <w:b w:val="0"/>
          <w:bCs/>
        </w:rPr>
        <w:t xml:space="preserve"> </w:t>
      </w:r>
      <w:proofErr w:type="spellStart"/>
      <w:r w:rsidRPr="00A900FF">
        <w:rPr>
          <w:rFonts w:ascii="Times New Roman" w:hAnsi="Times New Roman"/>
          <w:b w:val="0"/>
          <w:bCs/>
        </w:rPr>
        <w:t>selain</w:t>
      </w:r>
      <w:proofErr w:type="spellEnd"/>
      <w:r w:rsidRPr="00A900FF">
        <w:rPr>
          <w:rFonts w:ascii="Times New Roman" w:hAnsi="Times New Roman"/>
          <w:b w:val="0"/>
          <w:bCs/>
        </w:rPr>
        <w:t xml:space="preserve"> oleh </w:t>
      </w:r>
      <w:proofErr w:type="spellStart"/>
      <w:r w:rsidRPr="00A900FF">
        <w:rPr>
          <w:rFonts w:ascii="Times New Roman" w:hAnsi="Times New Roman"/>
          <w:b w:val="0"/>
          <w:bCs/>
        </w:rPr>
        <w:t>usia</w:t>
      </w:r>
      <w:proofErr w:type="spellEnd"/>
      <w:r w:rsidRPr="00A900FF">
        <w:rPr>
          <w:rFonts w:ascii="Times New Roman" w:hAnsi="Times New Roman"/>
          <w:b w:val="0"/>
          <w:bCs/>
        </w:rPr>
        <w:t xml:space="preserve">, juga </w:t>
      </w:r>
      <w:proofErr w:type="spellStart"/>
      <w:r w:rsidRPr="00A900FF">
        <w:rPr>
          <w:rFonts w:ascii="Times New Roman" w:hAnsi="Times New Roman"/>
          <w:b w:val="0"/>
          <w:bCs/>
        </w:rPr>
        <w:t>dipengaruhi</w:t>
      </w:r>
      <w:proofErr w:type="spellEnd"/>
      <w:r w:rsidRPr="00A900FF">
        <w:rPr>
          <w:rFonts w:ascii="Times New Roman" w:hAnsi="Times New Roman"/>
          <w:b w:val="0"/>
          <w:bCs/>
        </w:rPr>
        <w:t xml:space="preserve"> oleh </w:t>
      </w:r>
      <w:proofErr w:type="spellStart"/>
      <w:r w:rsidRPr="00A900FF">
        <w:rPr>
          <w:rFonts w:ascii="Times New Roman" w:hAnsi="Times New Roman"/>
          <w:b w:val="0"/>
          <w:bCs/>
        </w:rPr>
        <w:t>aktivitas</w:t>
      </w:r>
      <w:proofErr w:type="spellEnd"/>
      <w:r w:rsidRPr="00A900FF">
        <w:rPr>
          <w:rFonts w:ascii="Times New Roman" w:hAnsi="Times New Roman"/>
          <w:b w:val="0"/>
          <w:bCs/>
        </w:rPr>
        <w:t xml:space="preserve"> </w:t>
      </w:r>
      <w:proofErr w:type="spellStart"/>
      <w:r w:rsidRPr="00A900FF">
        <w:rPr>
          <w:rFonts w:ascii="Times New Roman" w:hAnsi="Times New Roman"/>
          <w:b w:val="0"/>
          <w:bCs/>
        </w:rPr>
        <w:t>seseorang</w:t>
      </w:r>
      <w:proofErr w:type="spellEnd"/>
      <w:r w:rsidRPr="00A900FF">
        <w:rPr>
          <w:rFonts w:ascii="Times New Roman" w:hAnsi="Times New Roman"/>
          <w:b w:val="0"/>
          <w:bCs/>
        </w:rPr>
        <w:t xml:space="preserve">, </w:t>
      </w:r>
      <w:proofErr w:type="spellStart"/>
      <w:r w:rsidRPr="00A900FF">
        <w:rPr>
          <w:rFonts w:ascii="Times New Roman" w:hAnsi="Times New Roman"/>
          <w:b w:val="0"/>
          <w:bCs/>
        </w:rPr>
        <w:t>kondisi</w:t>
      </w:r>
      <w:proofErr w:type="spellEnd"/>
      <w:r w:rsidRPr="00A900FF">
        <w:rPr>
          <w:rFonts w:ascii="Times New Roman" w:hAnsi="Times New Roman"/>
          <w:b w:val="0"/>
          <w:bCs/>
        </w:rPr>
        <w:t xml:space="preserve"> </w:t>
      </w:r>
      <w:proofErr w:type="spellStart"/>
      <w:r w:rsidRPr="00A900FF">
        <w:rPr>
          <w:rFonts w:ascii="Times New Roman" w:hAnsi="Times New Roman"/>
          <w:b w:val="0"/>
          <w:bCs/>
        </w:rPr>
        <w:t>kesehatan</w:t>
      </w:r>
      <w:proofErr w:type="spellEnd"/>
      <w:r w:rsidRPr="00A900FF">
        <w:rPr>
          <w:rFonts w:ascii="Times New Roman" w:hAnsi="Times New Roman"/>
          <w:b w:val="0"/>
          <w:bCs/>
        </w:rPr>
        <w:t xml:space="preserve"> dan lain-lain. Pada </w:t>
      </w:r>
      <w:proofErr w:type="spellStart"/>
      <w:r w:rsidRPr="00A900FF">
        <w:rPr>
          <w:rFonts w:ascii="Times New Roman" w:hAnsi="Times New Roman"/>
          <w:b w:val="0"/>
          <w:bCs/>
        </w:rPr>
        <w:t>penelitian</w:t>
      </w:r>
      <w:proofErr w:type="spellEnd"/>
      <w:r w:rsidRPr="00A900FF">
        <w:rPr>
          <w:rFonts w:ascii="Times New Roman" w:hAnsi="Times New Roman"/>
          <w:b w:val="0"/>
          <w:bCs/>
        </w:rPr>
        <w:t xml:space="preserve"> kali </w:t>
      </w:r>
      <w:proofErr w:type="spellStart"/>
      <w:r w:rsidRPr="00A900FF">
        <w:rPr>
          <w:rFonts w:ascii="Times New Roman" w:hAnsi="Times New Roman"/>
          <w:b w:val="0"/>
          <w:bCs/>
        </w:rPr>
        <w:t>ini</w:t>
      </w:r>
      <w:proofErr w:type="spellEnd"/>
      <w:r w:rsidRPr="00A900FF">
        <w:rPr>
          <w:rFonts w:ascii="Times New Roman" w:hAnsi="Times New Roman"/>
          <w:b w:val="0"/>
          <w:bCs/>
        </w:rPr>
        <w:t xml:space="preserve"> </w:t>
      </w:r>
      <w:proofErr w:type="spellStart"/>
      <w:r w:rsidRPr="00A900FF">
        <w:rPr>
          <w:rFonts w:ascii="Times New Roman" w:hAnsi="Times New Roman"/>
          <w:b w:val="0"/>
          <w:bCs/>
        </w:rPr>
        <w:t>subjek</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akan</w:t>
      </w:r>
      <w:proofErr w:type="spellEnd"/>
      <w:r w:rsidRPr="00A900FF">
        <w:rPr>
          <w:rFonts w:ascii="Times New Roman" w:hAnsi="Times New Roman"/>
          <w:b w:val="0"/>
          <w:bCs/>
        </w:rPr>
        <w:t xml:space="preserve"> </w:t>
      </w:r>
      <w:proofErr w:type="spellStart"/>
      <w:r w:rsidRPr="00A900FF">
        <w:rPr>
          <w:rFonts w:ascii="Times New Roman" w:hAnsi="Times New Roman"/>
          <w:b w:val="0"/>
          <w:bCs/>
        </w:rPr>
        <w:t>dibahas</w:t>
      </w:r>
      <w:proofErr w:type="spellEnd"/>
      <w:r w:rsidRPr="00A900FF">
        <w:rPr>
          <w:rFonts w:ascii="Times New Roman" w:hAnsi="Times New Roman"/>
          <w:b w:val="0"/>
          <w:bCs/>
        </w:rPr>
        <w:t xml:space="preserve"> </w:t>
      </w:r>
      <w:proofErr w:type="spellStart"/>
      <w:r w:rsidRPr="00A900FF">
        <w:rPr>
          <w:rFonts w:ascii="Times New Roman" w:hAnsi="Times New Roman"/>
          <w:b w:val="0"/>
          <w:bCs/>
        </w:rPr>
        <w:t>adalah</w:t>
      </w:r>
      <w:proofErr w:type="spellEnd"/>
      <w:r w:rsidRPr="00A900FF">
        <w:rPr>
          <w:rFonts w:ascii="Times New Roman" w:hAnsi="Times New Roman"/>
          <w:b w:val="0"/>
          <w:bCs/>
        </w:rPr>
        <w:t xml:space="preserve">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rentang</w:t>
      </w:r>
      <w:proofErr w:type="spellEnd"/>
      <w:r w:rsidRPr="00A900FF">
        <w:rPr>
          <w:rFonts w:ascii="Times New Roman" w:hAnsi="Times New Roman"/>
          <w:b w:val="0"/>
          <w:bCs/>
        </w:rPr>
        <w:t xml:space="preserve"> </w:t>
      </w:r>
      <w:proofErr w:type="spellStart"/>
      <w:r w:rsidRPr="00A900FF">
        <w:rPr>
          <w:rFonts w:ascii="Times New Roman" w:hAnsi="Times New Roman"/>
          <w:b w:val="0"/>
          <w:bCs/>
        </w:rPr>
        <w:t>umur</w:t>
      </w:r>
      <w:proofErr w:type="spellEnd"/>
      <w:r w:rsidRPr="00A900FF">
        <w:rPr>
          <w:rFonts w:ascii="Times New Roman" w:hAnsi="Times New Roman"/>
          <w:b w:val="0"/>
          <w:bCs/>
        </w:rPr>
        <w:t xml:space="preserve"> 16-18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yaitu</w:t>
      </w:r>
      <w:proofErr w:type="spellEnd"/>
      <w:r w:rsidRPr="00A900FF">
        <w:rPr>
          <w:rFonts w:ascii="Times New Roman" w:hAnsi="Times New Roman"/>
          <w:b w:val="0"/>
          <w:bCs/>
        </w:rPr>
        <w:t xml:space="preserve"> </w:t>
      </w:r>
      <w:proofErr w:type="spellStart"/>
      <w:r w:rsidRPr="00A900FF">
        <w:rPr>
          <w:rFonts w:ascii="Times New Roman" w:hAnsi="Times New Roman"/>
          <w:b w:val="0"/>
          <w:bCs/>
        </w:rPr>
        <w:t>mereka</w:t>
      </w:r>
      <w:proofErr w:type="spellEnd"/>
      <w:r w:rsidRPr="00A900FF">
        <w:rPr>
          <w:rFonts w:ascii="Times New Roman" w:hAnsi="Times New Roman"/>
          <w:b w:val="0"/>
          <w:bCs/>
        </w:rPr>
        <w:t xml:space="preserve"> yang duduk di </w:t>
      </w:r>
      <w:proofErr w:type="spellStart"/>
      <w:r w:rsidRPr="00A900FF">
        <w:rPr>
          <w:rFonts w:ascii="Times New Roman" w:hAnsi="Times New Roman"/>
          <w:b w:val="0"/>
          <w:bCs/>
        </w:rPr>
        <w:t>bangku</w:t>
      </w:r>
      <w:proofErr w:type="spellEnd"/>
      <w:r w:rsidRPr="00A900FF">
        <w:rPr>
          <w:rFonts w:ascii="Times New Roman" w:hAnsi="Times New Roman"/>
          <w:b w:val="0"/>
          <w:bCs/>
        </w:rPr>
        <w:t xml:space="preserve"> </w:t>
      </w:r>
      <w:proofErr w:type="spellStart"/>
      <w:r w:rsidRPr="00A900FF">
        <w:rPr>
          <w:rFonts w:ascii="Times New Roman" w:hAnsi="Times New Roman"/>
          <w:b w:val="0"/>
          <w:bCs/>
        </w:rPr>
        <w:t>sekolah</w:t>
      </w:r>
      <w:proofErr w:type="spellEnd"/>
      <w:r w:rsidRPr="00A900FF">
        <w:rPr>
          <w:rFonts w:ascii="Times New Roman" w:hAnsi="Times New Roman"/>
          <w:b w:val="0"/>
          <w:bCs/>
        </w:rPr>
        <w:t xml:space="preserve"> </w:t>
      </w:r>
      <w:proofErr w:type="spellStart"/>
      <w:r w:rsidRPr="00A900FF">
        <w:rPr>
          <w:rFonts w:ascii="Times New Roman" w:hAnsi="Times New Roman"/>
          <w:b w:val="0"/>
          <w:bCs/>
        </w:rPr>
        <w:t>menengah</w:t>
      </w:r>
      <w:proofErr w:type="spellEnd"/>
      <w:r w:rsidRPr="00A900FF">
        <w:rPr>
          <w:rFonts w:ascii="Times New Roman" w:hAnsi="Times New Roman"/>
          <w:b w:val="0"/>
          <w:bCs/>
        </w:rPr>
        <w:t xml:space="preserve"> </w:t>
      </w:r>
      <w:proofErr w:type="spellStart"/>
      <w:r w:rsidRPr="00A900FF">
        <w:rPr>
          <w:rFonts w:ascii="Times New Roman" w:hAnsi="Times New Roman"/>
          <w:b w:val="0"/>
          <w:bCs/>
        </w:rPr>
        <w:t>atas</w:t>
      </w:r>
      <w:proofErr w:type="spellEnd"/>
      <w:r w:rsidRPr="00A900FF">
        <w:rPr>
          <w:rFonts w:ascii="Times New Roman" w:hAnsi="Times New Roman"/>
          <w:b w:val="0"/>
          <w:bCs/>
        </w:rPr>
        <w:t xml:space="preserve"> (SMA).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rentang</w:t>
      </w:r>
      <w:proofErr w:type="spellEnd"/>
      <w:r w:rsidRPr="00A900FF">
        <w:rPr>
          <w:rFonts w:ascii="Times New Roman" w:hAnsi="Times New Roman"/>
          <w:b w:val="0"/>
          <w:bCs/>
        </w:rPr>
        <w:t xml:space="preserve"> </w:t>
      </w:r>
      <w:proofErr w:type="spellStart"/>
      <w:r w:rsidRPr="00A900FF">
        <w:rPr>
          <w:rFonts w:ascii="Times New Roman" w:hAnsi="Times New Roman"/>
          <w:b w:val="0"/>
          <w:bCs/>
        </w:rPr>
        <w:t>umur</w:t>
      </w:r>
      <w:proofErr w:type="spellEnd"/>
      <w:r w:rsidRPr="00A900FF">
        <w:rPr>
          <w:rFonts w:ascii="Times New Roman" w:hAnsi="Times New Roman"/>
          <w:b w:val="0"/>
          <w:bCs/>
        </w:rPr>
        <w:t xml:space="preserve"> 16-18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dinilai</w:t>
      </w:r>
      <w:proofErr w:type="spellEnd"/>
      <w:r w:rsidRPr="00A900FF">
        <w:rPr>
          <w:rFonts w:ascii="Times New Roman" w:hAnsi="Times New Roman"/>
          <w:b w:val="0"/>
          <w:bCs/>
        </w:rPr>
        <w:t xml:space="preserve"> </w:t>
      </w:r>
      <w:proofErr w:type="spellStart"/>
      <w:r w:rsidRPr="00A900FF">
        <w:rPr>
          <w:rFonts w:ascii="Times New Roman" w:hAnsi="Times New Roman"/>
          <w:b w:val="0"/>
          <w:bCs/>
        </w:rPr>
        <w:t>sudah</w:t>
      </w:r>
      <w:proofErr w:type="spellEnd"/>
      <w:r w:rsidRPr="00A900FF">
        <w:rPr>
          <w:rFonts w:ascii="Times New Roman" w:hAnsi="Times New Roman"/>
          <w:b w:val="0"/>
          <w:bCs/>
        </w:rPr>
        <w:t xml:space="preserve"> </w:t>
      </w:r>
      <w:proofErr w:type="spellStart"/>
      <w:r w:rsidRPr="00A900FF">
        <w:rPr>
          <w:rFonts w:ascii="Times New Roman" w:hAnsi="Times New Roman"/>
          <w:b w:val="0"/>
          <w:bCs/>
        </w:rPr>
        <w:t>memiliki</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berkegiatan</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cukup</w:t>
      </w:r>
      <w:proofErr w:type="spellEnd"/>
      <w:r w:rsidRPr="00A900FF">
        <w:rPr>
          <w:rFonts w:ascii="Times New Roman" w:hAnsi="Times New Roman"/>
          <w:b w:val="0"/>
          <w:bCs/>
        </w:rPr>
        <w:t xml:space="preserve"> </w:t>
      </w:r>
      <w:proofErr w:type="spellStart"/>
      <w:r w:rsidRPr="00A900FF">
        <w:rPr>
          <w:rFonts w:ascii="Times New Roman" w:hAnsi="Times New Roman"/>
          <w:b w:val="0"/>
          <w:bCs/>
        </w:rPr>
        <w:t>padat</w:t>
      </w:r>
      <w:proofErr w:type="spellEnd"/>
      <w:r w:rsidRPr="00A900FF">
        <w:rPr>
          <w:rFonts w:ascii="Times New Roman" w:hAnsi="Times New Roman"/>
          <w:b w:val="0"/>
          <w:bCs/>
        </w:rPr>
        <w:t xml:space="preserve">. </w:t>
      </w:r>
      <w:proofErr w:type="spellStart"/>
      <w:r w:rsidRPr="00A900FF">
        <w:rPr>
          <w:rFonts w:ascii="Times New Roman" w:hAnsi="Times New Roman"/>
          <w:b w:val="0"/>
          <w:bCs/>
        </w:rPr>
        <w:t>Melihat</w:t>
      </w:r>
      <w:proofErr w:type="spellEnd"/>
      <w:r w:rsidRPr="00A900FF">
        <w:rPr>
          <w:rFonts w:ascii="Times New Roman" w:hAnsi="Times New Roman"/>
          <w:b w:val="0"/>
          <w:bCs/>
        </w:rPr>
        <w:t xml:space="preserve"> </w:t>
      </w:r>
      <w:proofErr w:type="spellStart"/>
      <w:r w:rsidRPr="00A900FF">
        <w:rPr>
          <w:rFonts w:ascii="Times New Roman" w:hAnsi="Times New Roman"/>
          <w:b w:val="0"/>
          <w:bCs/>
        </w:rPr>
        <w:t>Prevalensi</w:t>
      </w:r>
      <w:proofErr w:type="spellEnd"/>
      <w:r w:rsidRPr="00A900FF">
        <w:rPr>
          <w:rFonts w:ascii="Times New Roman" w:hAnsi="Times New Roman"/>
          <w:b w:val="0"/>
          <w:bCs/>
        </w:rPr>
        <w:t xml:space="preserve"> </w:t>
      </w:r>
      <w:proofErr w:type="spellStart"/>
      <w:r w:rsidRPr="00A900FF">
        <w:rPr>
          <w:rFonts w:ascii="Times New Roman" w:hAnsi="Times New Roman"/>
          <w:b w:val="0"/>
          <w:bCs/>
        </w:rPr>
        <w:t>gangguan</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pada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sebesar</w:t>
      </w:r>
      <w:proofErr w:type="spellEnd"/>
      <w:r w:rsidRPr="00A900FF">
        <w:rPr>
          <w:rFonts w:ascii="Times New Roman" w:hAnsi="Times New Roman"/>
          <w:b w:val="0"/>
          <w:bCs/>
        </w:rPr>
        <w:t xml:space="preserve"> 73,4% </w:t>
      </w:r>
      <w:proofErr w:type="spellStart"/>
      <w:r w:rsidRPr="00A900FF">
        <w:rPr>
          <w:rFonts w:ascii="Times New Roman" w:hAnsi="Times New Roman"/>
          <w:b w:val="0"/>
          <w:bCs/>
        </w:rPr>
        <w:t>menjadi</w:t>
      </w:r>
      <w:proofErr w:type="spellEnd"/>
      <w:r w:rsidRPr="00A900FF">
        <w:rPr>
          <w:rFonts w:ascii="Times New Roman" w:hAnsi="Times New Roman"/>
          <w:b w:val="0"/>
          <w:bCs/>
        </w:rPr>
        <w:t xml:space="preserve"> salah </w:t>
      </w:r>
      <w:proofErr w:type="spellStart"/>
      <w:r w:rsidRPr="00A900FF">
        <w:rPr>
          <w:rFonts w:ascii="Times New Roman" w:hAnsi="Times New Roman"/>
          <w:b w:val="0"/>
          <w:bCs/>
        </w:rPr>
        <w:t>satu</w:t>
      </w:r>
      <w:proofErr w:type="spellEnd"/>
      <w:r w:rsidRPr="00A900FF">
        <w:rPr>
          <w:rFonts w:ascii="Times New Roman" w:hAnsi="Times New Roman"/>
          <w:b w:val="0"/>
          <w:bCs/>
        </w:rPr>
        <w:t xml:space="preserve"> </w:t>
      </w:r>
      <w:proofErr w:type="spellStart"/>
      <w:r w:rsidRPr="00A900FF">
        <w:rPr>
          <w:rFonts w:ascii="Times New Roman" w:hAnsi="Times New Roman"/>
          <w:b w:val="0"/>
          <w:bCs/>
        </w:rPr>
        <w:t>alasan</w:t>
      </w:r>
      <w:proofErr w:type="spellEnd"/>
      <w:r w:rsidRPr="00A900FF">
        <w:rPr>
          <w:rFonts w:ascii="Times New Roman" w:hAnsi="Times New Roman"/>
          <w:b w:val="0"/>
          <w:bCs/>
        </w:rPr>
        <w:t xml:space="preserve"> </w:t>
      </w:r>
      <w:proofErr w:type="spellStart"/>
      <w:r w:rsidRPr="00A900FF">
        <w:rPr>
          <w:rFonts w:ascii="Times New Roman" w:hAnsi="Times New Roman"/>
          <w:b w:val="0"/>
          <w:bCs/>
        </w:rPr>
        <w:t>peneliti</w:t>
      </w:r>
      <w:proofErr w:type="spellEnd"/>
      <w:r w:rsidRPr="00A900FF">
        <w:rPr>
          <w:rFonts w:ascii="Times New Roman" w:hAnsi="Times New Roman"/>
          <w:b w:val="0"/>
          <w:bCs/>
        </w:rPr>
        <w:t xml:space="preserve"> </w:t>
      </w:r>
      <w:proofErr w:type="spellStart"/>
      <w:r w:rsidRPr="00A900FF">
        <w:rPr>
          <w:rFonts w:ascii="Times New Roman" w:hAnsi="Times New Roman"/>
          <w:b w:val="0"/>
          <w:bCs/>
        </w:rPr>
        <w:t>mengambil</w:t>
      </w:r>
      <w:proofErr w:type="spellEnd"/>
      <w:r w:rsidRPr="00A900FF">
        <w:rPr>
          <w:rFonts w:ascii="Times New Roman" w:hAnsi="Times New Roman"/>
          <w:b w:val="0"/>
          <w:bCs/>
        </w:rPr>
        <w:t xml:space="preserve"> </w:t>
      </w:r>
      <w:proofErr w:type="spellStart"/>
      <w:r w:rsidRPr="00A900FF">
        <w:rPr>
          <w:rFonts w:ascii="Times New Roman" w:hAnsi="Times New Roman"/>
          <w:b w:val="0"/>
          <w:bCs/>
        </w:rPr>
        <w:t>subjek</w:t>
      </w:r>
      <w:proofErr w:type="spellEnd"/>
      <w:r w:rsidRPr="00A900FF">
        <w:rPr>
          <w:rFonts w:ascii="Times New Roman" w:hAnsi="Times New Roman"/>
          <w:b w:val="0"/>
          <w:bCs/>
        </w:rPr>
        <w:t xml:space="preserve"> </w:t>
      </w:r>
      <w:proofErr w:type="spellStart"/>
      <w:r w:rsidRPr="00A900FF">
        <w:rPr>
          <w:rFonts w:ascii="Times New Roman" w:hAnsi="Times New Roman"/>
          <w:b w:val="0"/>
          <w:bCs/>
        </w:rPr>
        <w:t>remaja</w:t>
      </w:r>
      <w:proofErr w:type="spellEnd"/>
      <w:r w:rsidRPr="00A900FF">
        <w:rPr>
          <w:rFonts w:ascii="Times New Roman" w:hAnsi="Times New Roman"/>
          <w:b w:val="0"/>
          <w:bCs/>
        </w:rPr>
        <w:t>.</w:t>
      </w:r>
    </w:p>
    <w:p w14:paraId="3038F75F" w14:textId="7ABD7262" w:rsidR="00A900FF" w:rsidRPr="00A900FF" w:rsidRDefault="00A900FF" w:rsidP="00A900FF">
      <w:pPr>
        <w:pStyle w:val="section"/>
        <w:numPr>
          <w:ilvl w:val="0"/>
          <w:numId w:val="0"/>
        </w:numPr>
        <w:spacing w:before="0" w:line="360" w:lineRule="auto"/>
        <w:jc w:val="both"/>
        <w:rPr>
          <w:rFonts w:ascii="Times New Roman" w:hAnsi="Times New Roman"/>
          <w:b w:val="0"/>
          <w:bCs/>
        </w:rPr>
      </w:pPr>
      <w:r w:rsidRPr="00A900FF">
        <w:rPr>
          <w:rFonts w:ascii="Times New Roman" w:hAnsi="Times New Roman"/>
          <w:b w:val="0"/>
          <w:bCs/>
        </w:rPr>
        <w:tab/>
      </w:r>
    </w:p>
    <w:p w14:paraId="50DA1B01" w14:textId="104093AD" w:rsidR="00A900FF" w:rsidRPr="00A900FF" w:rsidRDefault="00A900FF" w:rsidP="00A900FF">
      <w:pPr>
        <w:pStyle w:val="section"/>
        <w:numPr>
          <w:ilvl w:val="0"/>
          <w:numId w:val="0"/>
        </w:numPr>
        <w:spacing w:before="0" w:line="360" w:lineRule="auto"/>
        <w:jc w:val="both"/>
        <w:rPr>
          <w:rFonts w:ascii="Times New Roman" w:hAnsi="Times New Roman"/>
          <w:b w:val="0"/>
          <w:bCs/>
        </w:rPr>
      </w:pPr>
      <w:r w:rsidRPr="00A900FF">
        <w:rPr>
          <w:rFonts w:ascii="Times New Roman" w:hAnsi="Times New Roman"/>
          <w:b w:val="0"/>
          <w:bCs/>
        </w:rPr>
        <w:tab/>
      </w:r>
      <w:proofErr w:type="spellStart"/>
      <w:r w:rsidRPr="00A900FF">
        <w:rPr>
          <w:rFonts w:ascii="Times New Roman" w:hAnsi="Times New Roman"/>
          <w:b w:val="0"/>
          <w:bCs/>
        </w:rPr>
        <w:t>Terdapat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dua</w:t>
      </w:r>
      <w:proofErr w:type="spellEnd"/>
      <w:r w:rsidRPr="00A900FF">
        <w:rPr>
          <w:rFonts w:ascii="Times New Roman" w:hAnsi="Times New Roman"/>
          <w:b w:val="0"/>
          <w:bCs/>
        </w:rPr>
        <w:t xml:space="preserve"> </w:t>
      </w:r>
      <w:proofErr w:type="spellStart"/>
      <w:r w:rsidRPr="00A900FF">
        <w:rPr>
          <w:rFonts w:ascii="Times New Roman" w:hAnsi="Times New Roman"/>
          <w:b w:val="0"/>
          <w:bCs/>
        </w:rPr>
        <w:t>pendapat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mengenai</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yang ideal </w:t>
      </w:r>
      <w:proofErr w:type="spellStart"/>
      <w:r w:rsidRPr="00A900FF">
        <w:rPr>
          <w:rFonts w:ascii="Times New Roman" w:hAnsi="Times New Roman"/>
          <w:b w:val="0"/>
          <w:bCs/>
        </w:rPr>
        <w:t>mengenai</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ideal </w:t>
      </w:r>
      <w:proofErr w:type="spellStart"/>
      <w:r w:rsidRPr="00A900FF">
        <w:rPr>
          <w:rFonts w:ascii="Times New Roman" w:hAnsi="Times New Roman"/>
          <w:b w:val="0"/>
          <w:bCs/>
        </w:rPr>
        <w:t>bagi</w:t>
      </w:r>
      <w:proofErr w:type="spellEnd"/>
      <w:r w:rsidRPr="00A900FF">
        <w:rPr>
          <w:rFonts w:ascii="Times New Roman" w:hAnsi="Times New Roman"/>
          <w:b w:val="0"/>
          <w:bCs/>
        </w:rPr>
        <w:t xml:space="preserve">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usia</w:t>
      </w:r>
      <w:proofErr w:type="spellEnd"/>
      <w:r w:rsidRPr="00A900FF">
        <w:rPr>
          <w:rFonts w:ascii="Times New Roman" w:hAnsi="Times New Roman"/>
          <w:b w:val="0"/>
          <w:bCs/>
        </w:rPr>
        <w:t xml:space="preserve"> 16-18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usia</w:t>
      </w:r>
      <w:proofErr w:type="spellEnd"/>
      <w:r w:rsidRPr="00A900FF">
        <w:rPr>
          <w:rFonts w:ascii="Times New Roman" w:hAnsi="Times New Roman"/>
          <w:b w:val="0"/>
          <w:bCs/>
        </w:rPr>
        <w:t xml:space="preserve"> 16-18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masuk</w:t>
      </w:r>
      <w:proofErr w:type="spellEnd"/>
      <w:r w:rsidRPr="00A900FF">
        <w:rPr>
          <w:rFonts w:ascii="Times New Roman" w:hAnsi="Times New Roman"/>
          <w:b w:val="0"/>
          <w:bCs/>
        </w:rPr>
        <w:t xml:space="preserve"> </w:t>
      </w:r>
      <w:proofErr w:type="spellStart"/>
      <w:r w:rsidRPr="00A900FF">
        <w:rPr>
          <w:rFonts w:ascii="Times New Roman" w:hAnsi="Times New Roman"/>
          <w:b w:val="0"/>
          <w:bCs/>
        </w:rPr>
        <w:t>ke</w:t>
      </w:r>
      <w:proofErr w:type="spellEnd"/>
      <w:r w:rsidRPr="00A900FF">
        <w:rPr>
          <w:rFonts w:ascii="Times New Roman" w:hAnsi="Times New Roman"/>
          <w:b w:val="0"/>
          <w:bCs/>
        </w:rPr>
        <w:t xml:space="preserve"> </w:t>
      </w:r>
      <w:proofErr w:type="spellStart"/>
      <w:r w:rsidRPr="00A900FF">
        <w:rPr>
          <w:rFonts w:ascii="Times New Roman" w:hAnsi="Times New Roman"/>
          <w:b w:val="0"/>
          <w:bCs/>
        </w:rPr>
        <w:t>kelompok</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rentang</w:t>
      </w:r>
      <w:proofErr w:type="spellEnd"/>
      <w:r w:rsidRPr="00A900FF">
        <w:rPr>
          <w:rFonts w:ascii="Times New Roman" w:hAnsi="Times New Roman"/>
          <w:b w:val="0"/>
          <w:bCs/>
        </w:rPr>
        <w:t xml:space="preserve"> 12-18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ideal 8-9 jam (</w:t>
      </w:r>
      <w:proofErr w:type="spellStart"/>
      <w:r w:rsidRPr="00A900FF">
        <w:rPr>
          <w:rFonts w:ascii="Times New Roman" w:hAnsi="Times New Roman"/>
          <w:b w:val="0"/>
          <w:bCs/>
        </w:rPr>
        <w:t>Depkes</w:t>
      </w:r>
      <w:proofErr w:type="spellEnd"/>
      <w:r w:rsidRPr="00A900FF">
        <w:rPr>
          <w:rFonts w:ascii="Times New Roman" w:hAnsi="Times New Roman"/>
          <w:b w:val="0"/>
          <w:bCs/>
        </w:rPr>
        <w:t xml:space="preserve">, 2014). </w:t>
      </w:r>
      <w:proofErr w:type="spellStart"/>
      <w:r w:rsidRPr="00A900FF">
        <w:rPr>
          <w:rFonts w:ascii="Times New Roman" w:hAnsi="Times New Roman"/>
          <w:b w:val="0"/>
          <w:bCs/>
        </w:rPr>
        <w:t>Namun</w:t>
      </w:r>
      <w:proofErr w:type="spellEnd"/>
      <w:r w:rsidRPr="00A900FF">
        <w:rPr>
          <w:rFonts w:ascii="Times New Roman" w:hAnsi="Times New Roman"/>
          <w:b w:val="0"/>
          <w:bCs/>
        </w:rPr>
        <w:t xml:space="preserve">, </w:t>
      </w:r>
      <w:proofErr w:type="spellStart"/>
      <w:r w:rsidRPr="00A900FF">
        <w:rPr>
          <w:rFonts w:ascii="Times New Roman" w:hAnsi="Times New Roman"/>
          <w:b w:val="0"/>
          <w:bCs/>
        </w:rPr>
        <w:t>ada</w:t>
      </w:r>
      <w:proofErr w:type="spellEnd"/>
      <w:r w:rsidRPr="00A900FF">
        <w:rPr>
          <w:rFonts w:ascii="Times New Roman" w:hAnsi="Times New Roman"/>
          <w:b w:val="0"/>
          <w:bCs/>
        </w:rPr>
        <w:t xml:space="preserve"> </w:t>
      </w:r>
      <w:proofErr w:type="spellStart"/>
      <w:r w:rsidRPr="00A900FF">
        <w:rPr>
          <w:rFonts w:ascii="Times New Roman" w:hAnsi="Times New Roman"/>
          <w:b w:val="0"/>
          <w:bCs/>
        </w:rPr>
        <w:t>lagi</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mengelompokkan</w:t>
      </w:r>
      <w:proofErr w:type="spellEnd"/>
      <w:r w:rsidRPr="00A900FF">
        <w:rPr>
          <w:rFonts w:ascii="Times New Roman" w:hAnsi="Times New Roman"/>
          <w:b w:val="0"/>
          <w:bCs/>
        </w:rPr>
        <w:t xml:space="preserve">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usia</w:t>
      </w:r>
      <w:proofErr w:type="spellEnd"/>
      <w:r w:rsidRPr="00A900FF">
        <w:rPr>
          <w:rFonts w:ascii="Times New Roman" w:hAnsi="Times New Roman"/>
          <w:b w:val="0"/>
          <w:bCs/>
        </w:rPr>
        <w:t xml:space="preserve"> </w:t>
      </w:r>
      <w:r w:rsidRPr="00A900FF">
        <w:rPr>
          <w:rFonts w:ascii="Times New Roman" w:hAnsi="Times New Roman"/>
          <w:b w:val="0"/>
          <w:bCs/>
        </w:rPr>
        <w:lastRenderedPageBreak/>
        <w:t xml:space="preserve">16-18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ke</w:t>
      </w:r>
      <w:proofErr w:type="spellEnd"/>
      <w:r w:rsidRPr="00A900FF">
        <w:rPr>
          <w:rFonts w:ascii="Times New Roman" w:hAnsi="Times New Roman"/>
          <w:b w:val="0"/>
          <w:bCs/>
        </w:rPr>
        <w:t xml:space="preserve"> </w:t>
      </w:r>
      <w:proofErr w:type="spellStart"/>
      <w:r w:rsidRPr="00A900FF">
        <w:rPr>
          <w:rFonts w:ascii="Times New Roman" w:hAnsi="Times New Roman"/>
          <w:b w:val="0"/>
          <w:bCs/>
        </w:rPr>
        <w:t>dua</w:t>
      </w:r>
      <w:proofErr w:type="spellEnd"/>
      <w:r w:rsidRPr="00A900FF">
        <w:rPr>
          <w:rFonts w:ascii="Times New Roman" w:hAnsi="Times New Roman"/>
          <w:b w:val="0"/>
          <w:bCs/>
        </w:rPr>
        <w:t xml:space="preserve"> </w:t>
      </w:r>
      <w:proofErr w:type="spellStart"/>
      <w:r w:rsidRPr="00A900FF">
        <w:rPr>
          <w:rFonts w:ascii="Times New Roman" w:hAnsi="Times New Roman"/>
          <w:b w:val="0"/>
          <w:bCs/>
        </w:rPr>
        <w:t>kelompok</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berbeda</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mereka</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berusia</w:t>
      </w:r>
      <w:proofErr w:type="spellEnd"/>
      <w:r w:rsidRPr="00A900FF">
        <w:rPr>
          <w:rFonts w:ascii="Times New Roman" w:hAnsi="Times New Roman"/>
          <w:b w:val="0"/>
          <w:bCs/>
        </w:rPr>
        <w:t xml:space="preserve"> 16-17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membutuhkan</w:t>
      </w:r>
      <w:proofErr w:type="spellEnd"/>
      <w:r w:rsidRPr="00A900FF">
        <w:rPr>
          <w:rFonts w:ascii="Times New Roman" w:hAnsi="Times New Roman"/>
          <w:b w:val="0"/>
          <w:bCs/>
        </w:rPr>
        <w:t xml:space="preserve"> 8-10 jam dan </w:t>
      </w:r>
      <w:proofErr w:type="spellStart"/>
      <w:r w:rsidRPr="00A900FF">
        <w:rPr>
          <w:rFonts w:ascii="Times New Roman" w:hAnsi="Times New Roman"/>
          <w:b w:val="0"/>
          <w:bCs/>
        </w:rPr>
        <w:t>mereka</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berusia</w:t>
      </w:r>
      <w:proofErr w:type="spellEnd"/>
      <w:r w:rsidRPr="00A900FF">
        <w:rPr>
          <w:rFonts w:ascii="Times New Roman" w:hAnsi="Times New Roman"/>
          <w:b w:val="0"/>
          <w:bCs/>
        </w:rPr>
        <w:t xml:space="preserve"> 18 </w:t>
      </w:r>
      <w:proofErr w:type="spellStart"/>
      <w:r w:rsidRPr="00A900FF">
        <w:rPr>
          <w:rFonts w:ascii="Times New Roman" w:hAnsi="Times New Roman"/>
          <w:b w:val="0"/>
          <w:bCs/>
        </w:rPr>
        <w:t>tahun</w:t>
      </w:r>
      <w:proofErr w:type="spellEnd"/>
      <w:r w:rsidRPr="00A900FF">
        <w:rPr>
          <w:rFonts w:ascii="Times New Roman" w:hAnsi="Times New Roman"/>
          <w:b w:val="0"/>
          <w:bCs/>
        </w:rPr>
        <w:t xml:space="preserve"> </w:t>
      </w:r>
      <w:proofErr w:type="spellStart"/>
      <w:r w:rsidRPr="00A900FF">
        <w:rPr>
          <w:rFonts w:ascii="Times New Roman" w:hAnsi="Times New Roman"/>
          <w:b w:val="0"/>
          <w:bCs/>
        </w:rPr>
        <w:t>membutuhkan</w:t>
      </w:r>
      <w:proofErr w:type="spellEnd"/>
      <w:r w:rsidRPr="00A900FF">
        <w:rPr>
          <w:rFonts w:ascii="Times New Roman" w:hAnsi="Times New Roman"/>
          <w:b w:val="0"/>
          <w:bCs/>
        </w:rPr>
        <w:t xml:space="preserve"> 7-9 jam (NSF, 2015).</w:t>
      </w:r>
    </w:p>
    <w:p w14:paraId="186E1EC7" w14:textId="539F8458" w:rsidR="00A900FF" w:rsidRPr="00A900FF" w:rsidRDefault="00A900FF" w:rsidP="00A900FF">
      <w:pPr>
        <w:pStyle w:val="section"/>
        <w:numPr>
          <w:ilvl w:val="0"/>
          <w:numId w:val="0"/>
        </w:numPr>
        <w:spacing w:before="0" w:line="360" w:lineRule="auto"/>
        <w:jc w:val="both"/>
        <w:rPr>
          <w:rFonts w:ascii="Times New Roman" w:hAnsi="Times New Roman"/>
          <w:b w:val="0"/>
          <w:bCs/>
        </w:rPr>
      </w:pPr>
    </w:p>
    <w:p w14:paraId="29A50BD2" w14:textId="0E8538F8" w:rsidR="00A900FF" w:rsidRPr="00A900FF" w:rsidRDefault="00A900FF" w:rsidP="00A900FF">
      <w:pPr>
        <w:pStyle w:val="section"/>
        <w:numPr>
          <w:ilvl w:val="0"/>
          <w:numId w:val="0"/>
        </w:numPr>
        <w:spacing w:before="0" w:line="360" w:lineRule="auto"/>
        <w:jc w:val="both"/>
        <w:rPr>
          <w:rFonts w:ascii="Times New Roman" w:hAnsi="Times New Roman"/>
          <w:b w:val="0"/>
          <w:bCs/>
        </w:rPr>
      </w:pPr>
      <w:r w:rsidRPr="00A900FF">
        <w:rPr>
          <w:rFonts w:ascii="Times New Roman" w:hAnsi="Times New Roman"/>
          <w:b w:val="0"/>
          <w:bCs/>
        </w:rPr>
        <w:tab/>
      </w:r>
      <w:proofErr w:type="spellStart"/>
      <w:r w:rsidRPr="00A900FF">
        <w:rPr>
          <w:rFonts w:ascii="Times New Roman" w:hAnsi="Times New Roman"/>
          <w:b w:val="0"/>
          <w:bCs/>
        </w:rPr>
        <w:t>Selain</w:t>
      </w:r>
      <w:proofErr w:type="spellEnd"/>
      <w:r w:rsidRPr="00A900FF">
        <w:rPr>
          <w:rFonts w:ascii="Times New Roman" w:hAnsi="Times New Roman"/>
          <w:b w:val="0"/>
          <w:bCs/>
        </w:rPr>
        <w:t xml:space="preserve"> </w:t>
      </w:r>
      <w:proofErr w:type="spellStart"/>
      <w:r w:rsidRPr="00A900FF">
        <w:rPr>
          <w:rFonts w:ascii="Times New Roman" w:hAnsi="Times New Roman"/>
          <w:b w:val="0"/>
          <w:bCs/>
        </w:rPr>
        <w:t>usia</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juga </w:t>
      </w:r>
      <w:proofErr w:type="spellStart"/>
      <w:r w:rsidRPr="00A900FF">
        <w:rPr>
          <w:rFonts w:ascii="Times New Roman" w:hAnsi="Times New Roman"/>
          <w:b w:val="0"/>
          <w:bCs/>
        </w:rPr>
        <w:t>dipengaruhi</w:t>
      </w:r>
      <w:proofErr w:type="spellEnd"/>
      <w:r w:rsidRPr="00A900FF">
        <w:rPr>
          <w:rFonts w:ascii="Times New Roman" w:hAnsi="Times New Roman"/>
          <w:b w:val="0"/>
          <w:bCs/>
        </w:rPr>
        <w:t xml:space="preserve"> oleh </w:t>
      </w:r>
      <w:proofErr w:type="spellStart"/>
      <w:r w:rsidRPr="00A900FF">
        <w:rPr>
          <w:rFonts w:ascii="Times New Roman" w:hAnsi="Times New Roman"/>
          <w:b w:val="0"/>
          <w:bCs/>
        </w:rPr>
        <w:t>aktivitas</w:t>
      </w:r>
      <w:proofErr w:type="spellEnd"/>
      <w:r w:rsidRPr="00A900FF">
        <w:rPr>
          <w:rFonts w:ascii="Times New Roman" w:hAnsi="Times New Roman"/>
          <w:b w:val="0"/>
          <w:bCs/>
        </w:rPr>
        <w:t xml:space="preserve"> dan </w:t>
      </w:r>
      <w:proofErr w:type="spellStart"/>
      <w:r w:rsidRPr="00A900FF">
        <w:rPr>
          <w:rFonts w:ascii="Times New Roman" w:hAnsi="Times New Roman"/>
          <w:b w:val="0"/>
          <w:bCs/>
        </w:rPr>
        <w:t>gaya</w:t>
      </w:r>
      <w:proofErr w:type="spellEnd"/>
      <w:r w:rsidRPr="00A900FF">
        <w:rPr>
          <w:rFonts w:ascii="Times New Roman" w:hAnsi="Times New Roman"/>
          <w:b w:val="0"/>
          <w:bCs/>
        </w:rPr>
        <w:t xml:space="preserve"> </w:t>
      </w:r>
      <w:proofErr w:type="spellStart"/>
      <w:r w:rsidRPr="00A900FF">
        <w:rPr>
          <w:rFonts w:ascii="Times New Roman" w:hAnsi="Times New Roman"/>
          <w:b w:val="0"/>
          <w:bCs/>
        </w:rPr>
        <w:t>hidup</w:t>
      </w:r>
      <w:proofErr w:type="spellEnd"/>
      <w:r w:rsidRPr="00A900FF">
        <w:rPr>
          <w:rFonts w:ascii="Times New Roman" w:hAnsi="Times New Roman"/>
          <w:b w:val="0"/>
          <w:bCs/>
        </w:rPr>
        <w:t xml:space="preserve"> </w:t>
      </w:r>
      <w:proofErr w:type="spellStart"/>
      <w:r w:rsidRPr="00A900FF">
        <w:rPr>
          <w:rFonts w:ascii="Times New Roman" w:hAnsi="Times New Roman"/>
          <w:b w:val="0"/>
          <w:bCs/>
        </w:rPr>
        <w:t>seseorang</w:t>
      </w:r>
      <w:proofErr w:type="spellEnd"/>
      <w:r w:rsidRPr="00A900FF">
        <w:rPr>
          <w:rFonts w:ascii="Times New Roman" w:hAnsi="Times New Roman"/>
          <w:b w:val="0"/>
          <w:bCs/>
        </w:rPr>
        <w:t xml:space="preserve">. Pola </w:t>
      </w:r>
      <w:proofErr w:type="spellStart"/>
      <w:r w:rsidRPr="00A900FF">
        <w:rPr>
          <w:rFonts w:ascii="Times New Roman" w:hAnsi="Times New Roman"/>
          <w:b w:val="0"/>
          <w:bCs/>
        </w:rPr>
        <w:t>hidup</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berpengaruh</w:t>
      </w:r>
      <w:proofErr w:type="spellEnd"/>
      <w:r w:rsidRPr="00A900FF">
        <w:rPr>
          <w:rFonts w:ascii="Times New Roman" w:hAnsi="Times New Roman"/>
          <w:b w:val="0"/>
          <w:bCs/>
        </w:rPr>
        <w:t xml:space="preserve"> </w:t>
      </w:r>
      <w:proofErr w:type="spellStart"/>
      <w:r w:rsidRPr="00A900FF">
        <w:rPr>
          <w:rFonts w:ascii="Times New Roman" w:hAnsi="Times New Roman"/>
          <w:b w:val="0"/>
          <w:bCs/>
        </w:rPr>
        <w:t>antara</w:t>
      </w:r>
      <w:proofErr w:type="spellEnd"/>
      <w:r w:rsidRPr="00A900FF">
        <w:rPr>
          <w:rFonts w:ascii="Times New Roman" w:hAnsi="Times New Roman"/>
          <w:b w:val="0"/>
          <w:bCs/>
        </w:rPr>
        <w:t xml:space="preserve"> lain </w:t>
      </w:r>
      <w:proofErr w:type="spellStart"/>
      <w:r w:rsidRPr="00A900FF">
        <w:rPr>
          <w:rFonts w:ascii="Times New Roman" w:hAnsi="Times New Roman"/>
          <w:b w:val="0"/>
          <w:bCs/>
        </w:rPr>
        <w:t>seperti</w:t>
      </w:r>
      <w:proofErr w:type="spellEnd"/>
      <w:r w:rsidRPr="00A900FF">
        <w:rPr>
          <w:rFonts w:ascii="Times New Roman" w:hAnsi="Times New Roman"/>
          <w:b w:val="0"/>
          <w:bCs/>
        </w:rPr>
        <w:t xml:space="preserve"> </w:t>
      </w:r>
      <w:proofErr w:type="spellStart"/>
      <w:r w:rsidRPr="00A900FF">
        <w:rPr>
          <w:rFonts w:ascii="Times New Roman" w:hAnsi="Times New Roman"/>
          <w:b w:val="0"/>
          <w:bCs/>
        </w:rPr>
        <w:t>konsumsi</w:t>
      </w:r>
      <w:proofErr w:type="spellEnd"/>
      <w:r w:rsidRPr="00A900FF">
        <w:rPr>
          <w:rFonts w:ascii="Times New Roman" w:hAnsi="Times New Roman"/>
          <w:b w:val="0"/>
          <w:bCs/>
        </w:rPr>
        <w:t xml:space="preserve"> kopi, </w:t>
      </w:r>
      <w:proofErr w:type="spellStart"/>
      <w:r w:rsidRPr="00A900FF">
        <w:rPr>
          <w:rFonts w:ascii="Times New Roman" w:hAnsi="Times New Roman"/>
          <w:b w:val="0"/>
          <w:bCs/>
        </w:rPr>
        <w:t>rokok</w:t>
      </w:r>
      <w:proofErr w:type="spellEnd"/>
      <w:r w:rsidRPr="00A900FF">
        <w:rPr>
          <w:rFonts w:ascii="Times New Roman" w:hAnsi="Times New Roman"/>
          <w:b w:val="0"/>
          <w:bCs/>
        </w:rPr>
        <w:t xml:space="preserve">, dan </w:t>
      </w:r>
      <w:proofErr w:type="spellStart"/>
      <w:proofErr w:type="gramStart"/>
      <w:r w:rsidRPr="00A900FF">
        <w:rPr>
          <w:rFonts w:ascii="Times New Roman" w:hAnsi="Times New Roman"/>
          <w:b w:val="0"/>
          <w:bCs/>
        </w:rPr>
        <w:t>alkohol</w:t>
      </w:r>
      <w:proofErr w:type="spellEnd"/>
      <w:r w:rsidRPr="00A900FF">
        <w:rPr>
          <w:rFonts w:ascii="Times New Roman" w:hAnsi="Times New Roman"/>
          <w:b w:val="0"/>
          <w:bCs/>
        </w:rPr>
        <w:t xml:space="preserve">,  </w:t>
      </w:r>
      <w:proofErr w:type="spellStart"/>
      <w:r w:rsidRPr="00A900FF">
        <w:rPr>
          <w:rFonts w:ascii="Times New Roman" w:hAnsi="Times New Roman"/>
          <w:b w:val="0"/>
          <w:bCs/>
        </w:rPr>
        <w:t>olahraga</w:t>
      </w:r>
      <w:proofErr w:type="spellEnd"/>
      <w:proofErr w:type="gramEnd"/>
      <w:r w:rsidRPr="00A900FF">
        <w:rPr>
          <w:rFonts w:ascii="Times New Roman" w:hAnsi="Times New Roman"/>
          <w:b w:val="0"/>
          <w:bCs/>
        </w:rPr>
        <w:t xml:space="preserve">, </w:t>
      </w:r>
      <w:proofErr w:type="spellStart"/>
      <w:r w:rsidRPr="00A900FF">
        <w:rPr>
          <w:rFonts w:ascii="Times New Roman" w:hAnsi="Times New Roman"/>
          <w:b w:val="0"/>
          <w:bCs/>
        </w:rPr>
        <w:t>pengaturan</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teratur</w:t>
      </w:r>
      <w:proofErr w:type="spellEnd"/>
      <w:r w:rsidRPr="00A900FF">
        <w:rPr>
          <w:rFonts w:ascii="Times New Roman" w:hAnsi="Times New Roman"/>
          <w:b w:val="0"/>
          <w:bCs/>
        </w:rPr>
        <w:t xml:space="preserve"> dan </w:t>
      </w:r>
      <w:proofErr w:type="spellStart"/>
      <w:r w:rsidRPr="00A900FF">
        <w:rPr>
          <w:rFonts w:ascii="Times New Roman" w:hAnsi="Times New Roman"/>
          <w:b w:val="0"/>
          <w:bCs/>
        </w:rPr>
        <w:t>pikiran</w:t>
      </w:r>
      <w:proofErr w:type="spellEnd"/>
      <w:r w:rsidRPr="00A900FF">
        <w:rPr>
          <w:rFonts w:ascii="Times New Roman" w:hAnsi="Times New Roman"/>
          <w:b w:val="0"/>
          <w:bCs/>
        </w:rPr>
        <w:t>. Hal-</w:t>
      </w:r>
      <w:proofErr w:type="spellStart"/>
      <w:r w:rsidRPr="00A900FF">
        <w:rPr>
          <w:rFonts w:ascii="Times New Roman" w:hAnsi="Times New Roman"/>
          <w:b w:val="0"/>
          <w:bCs/>
        </w:rPr>
        <w:t>hal</w:t>
      </w:r>
      <w:proofErr w:type="spellEnd"/>
      <w:r w:rsidRPr="00A900FF">
        <w:rPr>
          <w:rFonts w:ascii="Times New Roman" w:hAnsi="Times New Roman"/>
          <w:b w:val="0"/>
          <w:bCs/>
        </w:rPr>
        <w:t xml:space="preserve"> </w:t>
      </w:r>
      <w:proofErr w:type="spellStart"/>
      <w:r w:rsidRPr="00A900FF">
        <w:rPr>
          <w:rFonts w:ascii="Times New Roman" w:hAnsi="Times New Roman"/>
          <w:b w:val="0"/>
          <w:bCs/>
        </w:rPr>
        <w:t>tersebut</w:t>
      </w:r>
      <w:proofErr w:type="spellEnd"/>
      <w:r w:rsidRPr="00A900FF">
        <w:rPr>
          <w:rFonts w:ascii="Times New Roman" w:hAnsi="Times New Roman"/>
          <w:b w:val="0"/>
          <w:bCs/>
        </w:rPr>
        <w:t xml:space="preserve"> </w:t>
      </w:r>
      <w:proofErr w:type="spellStart"/>
      <w:r w:rsidRPr="00A900FF">
        <w:rPr>
          <w:rFonts w:ascii="Times New Roman" w:hAnsi="Times New Roman"/>
          <w:b w:val="0"/>
          <w:bCs/>
        </w:rPr>
        <w:t>jika</w:t>
      </w:r>
      <w:proofErr w:type="spellEnd"/>
      <w:r w:rsidRPr="00A900FF">
        <w:rPr>
          <w:rFonts w:ascii="Times New Roman" w:hAnsi="Times New Roman"/>
          <w:b w:val="0"/>
          <w:bCs/>
        </w:rPr>
        <w:t xml:space="preserve"> </w:t>
      </w:r>
      <w:proofErr w:type="spellStart"/>
      <w:r w:rsidRPr="00A900FF">
        <w:rPr>
          <w:rFonts w:ascii="Times New Roman" w:hAnsi="Times New Roman"/>
          <w:b w:val="0"/>
          <w:bCs/>
        </w:rPr>
        <w:t>tidak</w:t>
      </w:r>
      <w:proofErr w:type="spellEnd"/>
      <w:r w:rsidRPr="00A900FF">
        <w:rPr>
          <w:rFonts w:ascii="Times New Roman" w:hAnsi="Times New Roman"/>
          <w:b w:val="0"/>
          <w:bCs/>
        </w:rPr>
        <w:t xml:space="preserve"> </w:t>
      </w:r>
      <w:proofErr w:type="spellStart"/>
      <w:r w:rsidRPr="00A900FF">
        <w:rPr>
          <w:rFonts w:ascii="Times New Roman" w:hAnsi="Times New Roman"/>
          <w:b w:val="0"/>
          <w:bCs/>
        </w:rPr>
        <w:t>diperhatikan</w:t>
      </w:r>
      <w:proofErr w:type="spellEnd"/>
      <w:r w:rsidRPr="00A900FF">
        <w:rPr>
          <w:rFonts w:ascii="Times New Roman" w:hAnsi="Times New Roman"/>
          <w:b w:val="0"/>
          <w:bCs/>
        </w:rPr>
        <w:t xml:space="preserve"> </w:t>
      </w:r>
      <w:proofErr w:type="spellStart"/>
      <w:r w:rsidRPr="00A900FF">
        <w:rPr>
          <w:rFonts w:ascii="Times New Roman" w:hAnsi="Times New Roman"/>
          <w:b w:val="0"/>
          <w:bCs/>
        </w:rPr>
        <w:t>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mempengaruhi</w:t>
      </w:r>
      <w:proofErr w:type="spellEnd"/>
      <w:r w:rsidRPr="00A900FF">
        <w:rPr>
          <w:rFonts w:ascii="Times New Roman" w:hAnsi="Times New Roman"/>
          <w:b w:val="0"/>
          <w:bCs/>
        </w:rPr>
        <w:t xml:space="preserve"> </w:t>
      </w:r>
      <w:proofErr w:type="spellStart"/>
      <w:r w:rsidRPr="00A900FF">
        <w:rPr>
          <w:rFonts w:ascii="Times New Roman" w:hAnsi="Times New Roman"/>
          <w:b w:val="0"/>
          <w:bCs/>
        </w:rPr>
        <w:t>kualitas</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w:t>
      </w:r>
      <w:proofErr w:type="spellStart"/>
      <w:r w:rsidRPr="00A900FF">
        <w:rPr>
          <w:rFonts w:ascii="Times New Roman" w:hAnsi="Times New Roman"/>
          <w:b w:val="0"/>
          <w:bCs/>
        </w:rPr>
        <w:t>seseorang</w:t>
      </w:r>
      <w:proofErr w:type="spellEnd"/>
      <w:r w:rsidRPr="00A900FF">
        <w:rPr>
          <w:rFonts w:ascii="Times New Roman" w:hAnsi="Times New Roman"/>
          <w:b w:val="0"/>
          <w:bCs/>
        </w:rPr>
        <w:t>.</w:t>
      </w:r>
    </w:p>
    <w:p w14:paraId="790C1048" w14:textId="77777777" w:rsidR="00A900FF" w:rsidRPr="00A900FF" w:rsidRDefault="00A900FF" w:rsidP="00A900FF">
      <w:pPr>
        <w:pStyle w:val="section"/>
        <w:numPr>
          <w:ilvl w:val="0"/>
          <w:numId w:val="0"/>
        </w:numPr>
        <w:spacing w:before="0" w:line="360" w:lineRule="auto"/>
        <w:jc w:val="both"/>
        <w:rPr>
          <w:rFonts w:ascii="Times New Roman" w:hAnsi="Times New Roman"/>
          <w:b w:val="0"/>
          <w:bCs/>
        </w:rPr>
      </w:pPr>
      <w:r w:rsidRPr="00A900FF">
        <w:rPr>
          <w:rFonts w:ascii="Times New Roman" w:hAnsi="Times New Roman"/>
          <w:b w:val="0"/>
          <w:bCs/>
        </w:rPr>
        <w:tab/>
      </w:r>
    </w:p>
    <w:p w14:paraId="1883A97D" w14:textId="5ED9A0A7" w:rsidR="00A900FF" w:rsidRPr="00A900FF" w:rsidRDefault="00A900FF" w:rsidP="00A900FF">
      <w:pPr>
        <w:pStyle w:val="section"/>
        <w:numPr>
          <w:ilvl w:val="0"/>
          <w:numId w:val="0"/>
        </w:numPr>
        <w:spacing w:before="0" w:line="360" w:lineRule="auto"/>
        <w:jc w:val="both"/>
        <w:rPr>
          <w:rFonts w:ascii="Times New Roman" w:hAnsi="Times New Roman"/>
          <w:b w:val="0"/>
          <w:bCs/>
        </w:rPr>
      </w:pPr>
      <w:r w:rsidRPr="00A900FF">
        <w:rPr>
          <w:rFonts w:ascii="Times New Roman" w:hAnsi="Times New Roman"/>
          <w:b w:val="0"/>
          <w:bCs/>
        </w:rPr>
        <w:tab/>
        <w:t xml:space="preserve">Waktu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yang ideal </w:t>
      </w:r>
      <w:proofErr w:type="spellStart"/>
      <w:r w:rsidRPr="00A900FF">
        <w:rPr>
          <w:rFonts w:ascii="Times New Roman" w:hAnsi="Times New Roman"/>
          <w:b w:val="0"/>
          <w:bCs/>
        </w:rPr>
        <w:t>perlu</w:t>
      </w:r>
      <w:proofErr w:type="spellEnd"/>
      <w:r w:rsidRPr="00A900FF">
        <w:rPr>
          <w:rFonts w:ascii="Times New Roman" w:hAnsi="Times New Roman"/>
          <w:b w:val="0"/>
          <w:bCs/>
        </w:rPr>
        <w:t xml:space="preserve"> </w:t>
      </w:r>
      <w:proofErr w:type="spellStart"/>
      <w:r w:rsidRPr="00A900FF">
        <w:rPr>
          <w:rFonts w:ascii="Times New Roman" w:hAnsi="Times New Roman"/>
          <w:b w:val="0"/>
          <w:bCs/>
        </w:rPr>
        <w:t>diperhatikan</w:t>
      </w:r>
      <w:proofErr w:type="spellEnd"/>
      <w:r w:rsidRPr="00A900FF">
        <w:rPr>
          <w:rFonts w:ascii="Times New Roman" w:hAnsi="Times New Roman"/>
          <w:b w:val="0"/>
          <w:bCs/>
        </w:rPr>
        <w:t xml:space="preserve">, </w:t>
      </w:r>
      <w:proofErr w:type="spellStart"/>
      <w:r w:rsidRPr="00A900FF">
        <w:rPr>
          <w:rFonts w:ascii="Times New Roman" w:hAnsi="Times New Roman"/>
          <w:b w:val="0"/>
          <w:bCs/>
        </w:rPr>
        <w:t>terutama</w:t>
      </w:r>
      <w:proofErr w:type="spellEnd"/>
      <w:r w:rsidRPr="00A900FF">
        <w:rPr>
          <w:rFonts w:ascii="Times New Roman" w:hAnsi="Times New Roman"/>
          <w:b w:val="0"/>
          <w:bCs/>
        </w:rPr>
        <w:t xml:space="preserve"> pada </w:t>
      </w:r>
      <w:proofErr w:type="spellStart"/>
      <w:r w:rsidRPr="00A900FF">
        <w:rPr>
          <w:rFonts w:ascii="Times New Roman" w:hAnsi="Times New Roman"/>
          <w:b w:val="0"/>
          <w:bCs/>
        </w:rPr>
        <w:t>remaja</w:t>
      </w:r>
      <w:proofErr w:type="spellEnd"/>
      <w:r w:rsidRPr="00A900FF">
        <w:rPr>
          <w:rFonts w:ascii="Times New Roman" w:hAnsi="Times New Roman"/>
          <w:b w:val="0"/>
          <w:bCs/>
        </w:rPr>
        <w:t xml:space="preserve"> </w:t>
      </w:r>
      <w:proofErr w:type="spellStart"/>
      <w:r w:rsidRPr="00A900FF">
        <w:rPr>
          <w:rFonts w:ascii="Times New Roman" w:hAnsi="Times New Roman"/>
          <w:b w:val="0"/>
          <w:bCs/>
        </w:rPr>
        <w:t>karena</w:t>
      </w:r>
      <w:proofErr w:type="spellEnd"/>
      <w:r w:rsidRPr="00A900FF">
        <w:rPr>
          <w:rFonts w:ascii="Times New Roman" w:hAnsi="Times New Roman"/>
          <w:b w:val="0"/>
          <w:bCs/>
        </w:rPr>
        <w:t xml:space="preserve"> </w:t>
      </w:r>
      <w:proofErr w:type="spellStart"/>
      <w:r w:rsidRPr="00A900FF">
        <w:rPr>
          <w:rFonts w:ascii="Times New Roman" w:hAnsi="Times New Roman"/>
          <w:b w:val="0"/>
          <w:bCs/>
        </w:rPr>
        <w:t>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mempengaruhi</w:t>
      </w:r>
      <w:proofErr w:type="spellEnd"/>
      <w:r w:rsidRPr="00A900FF">
        <w:rPr>
          <w:rFonts w:ascii="Times New Roman" w:hAnsi="Times New Roman"/>
          <w:b w:val="0"/>
          <w:bCs/>
        </w:rPr>
        <w:t xml:space="preserve"> </w:t>
      </w:r>
      <w:proofErr w:type="spellStart"/>
      <w:r w:rsidRPr="00A900FF">
        <w:rPr>
          <w:rFonts w:ascii="Times New Roman" w:hAnsi="Times New Roman"/>
          <w:b w:val="0"/>
          <w:bCs/>
        </w:rPr>
        <w:t>produktvitas</w:t>
      </w:r>
      <w:proofErr w:type="spellEnd"/>
      <w:r w:rsidRPr="00A900FF">
        <w:rPr>
          <w:rFonts w:ascii="Times New Roman" w:hAnsi="Times New Roman"/>
          <w:b w:val="0"/>
          <w:bCs/>
        </w:rPr>
        <w:t xml:space="preserve"> </w:t>
      </w:r>
      <w:proofErr w:type="spellStart"/>
      <w:r w:rsidRPr="00A900FF">
        <w:rPr>
          <w:rFonts w:ascii="Times New Roman" w:hAnsi="Times New Roman"/>
          <w:b w:val="0"/>
          <w:bCs/>
        </w:rPr>
        <w:t>belajar</w:t>
      </w:r>
      <w:proofErr w:type="spellEnd"/>
      <w:r w:rsidRPr="00A900FF">
        <w:rPr>
          <w:rFonts w:ascii="Times New Roman" w:hAnsi="Times New Roman"/>
          <w:b w:val="0"/>
          <w:bCs/>
        </w:rPr>
        <w:t xml:space="preserve">. SMA juga </w:t>
      </w:r>
      <w:proofErr w:type="spellStart"/>
      <w:r w:rsidRPr="00A900FF">
        <w:rPr>
          <w:rFonts w:ascii="Times New Roman" w:hAnsi="Times New Roman"/>
          <w:b w:val="0"/>
          <w:bCs/>
        </w:rPr>
        <w:t>merupakan</w:t>
      </w:r>
      <w:proofErr w:type="spellEnd"/>
      <w:r w:rsidRPr="00A900FF">
        <w:rPr>
          <w:rFonts w:ascii="Times New Roman" w:hAnsi="Times New Roman"/>
          <w:b w:val="0"/>
          <w:bCs/>
        </w:rPr>
        <w:t xml:space="preserve"> </w:t>
      </w:r>
      <w:proofErr w:type="spellStart"/>
      <w:r w:rsidRPr="00A900FF">
        <w:rPr>
          <w:rFonts w:ascii="Times New Roman" w:hAnsi="Times New Roman"/>
          <w:b w:val="0"/>
          <w:bCs/>
        </w:rPr>
        <w:t>jenjang</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dinilai</w:t>
      </w:r>
      <w:proofErr w:type="spellEnd"/>
      <w:r w:rsidRPr="00A900FF">
        <w:rPr>
          <w:rFonts w:ascii="Times New Roman" w:hAnsi="Times New Roman"/>
          <w:b w:val="0"/>
          <w:bCs/>
        </w:rPr>
        <w:t xml:space="preserve"> </w:t>
      </w:r>
      <w:proofErr w:type="spellStart"/>
      <w:r w:rsidRPr="00A900FF">
        <w:rPr>
          <w:rFonts w:ascii="Times New Roman" w:hAnsi="Times New Roman"/>
          <w:b w:val="0"/>
          <w:bCs/>
        </w:rPr>
        <w:t>krusial</w:t>
      </w:r>
      <w:proofErr w:type="spellEnd"/>
      <w:r w:rsidRPr="00A900FF">
        <w:rPr>
          <w:rFonts w:ascii="Times New Roman" w:hAnsi="Times New Roman"/>
          <w:b w:val="0"/>
          <w:bCs/>
        </w:rPr>
        <w:t xml:space="preserve"> </w:t>
      </w:r>
      <w:proofErr w:type="spellStart"/>
      <w:r w:rsidRPr="00A900FF">
        <w:rPr>
          <w:rFonts w:ascii="Times New Roman" w:hAnsi="Times New Roman"/>
          <w:b w:val="0"/>
          <w:bCs/>
        </w:rPr>
        <w:t>karena</w:t>
      </w:r>
      <w:proofErr w:type="spellEnd"/>
      <w:r w:rsidRPr="00A900FF">
        <w:rPr>
          <w:rFonts w:ascii="Times New Roman" w:hAnsi="Times New Roman"/>
          <w:b w:val="0"/>
          <w:bCs/>
        </w:rPr>
        <w:t xml:space="preserve"> </w:t>
      </w:r>
      <w:proofErr w:type="spellStart"/>
      <w:r w:rsidRPr="00A900FF">
        <w:rPr>
          <w:rFonts w:ascii="Times New Roman" w:hAnsi="Times New Roman"/>
          <w:b w:val="0"/>
          <w:bCs/>
        </w:rPr>
        <w:t>merupakan</w:t>
      </w:r>
      <w:proofErr w:type="spellEnd"/>
      <w:r w:rsidRPr="00A900FF">
        <w:rPr>
          <w:rFonts w:ascii="Times New Roman" w:hAnsi="Times New Roman"/>
          <w:b w:val="0"/>
          <w:bCs/>
        </w:rPr>
        <w:t xml:space="preserve"> </w:t>
      </w:r>
      <w:proofErr w:type="spellStart"/>
      <w:r w:rsidRPr="00A900FF">
        <w:rPr>
          <w:rFonts w:ascii="Times New Roman" w:hAnsi="Times New Roman"/>
          <w:b w:val="0"/>
          <w:bCs/>
        </w:rPr>
        <w:t>gerbang</w:t>
      </w:r>
      <w:proofErr w:type="spellEnd"/>
      <w:r w:rsidRPr="00A900FF">
        <w:rPr>
          <w:rFonts w:ascii="Times New Roman" w:hAnsi="Times New Roman"/>
          <w:b w:val="0"/>
          <w:bCs/>
        </w:rPr>
        <w:t xml:space="preserve"> </w:t>
      </w:r>
      <w:proofErr w:type="spellStart"/>
      <w:r w:rsidRPr="00A900FF">
        <w:rPr>
          <w:rFonts w:ascii="Times New Roman" w:hAnsi="Times New Roman"/>
          <w:b w:val="0"/>
          <w:bCs/>
        </w:rPr>
        <w:t>bagi</w:t>
      </w:r>
      <w:proofErr w:type="spellEnd"/>
      <w:r w:rsidRPr="00A900FF">
        <w:rPr>
          <w:rFonts w:ascii="Times New Roman" w:hAnsi="Times New Roman"/>
          <w:b w:val="0"/>
          <w:bCs/>
        </w:rPr>
        <w:t xml:space="preserve"> murid SMA </w:t>
      </w:r>
      <w:proofErr w:type="spellStart"/>
      <w:r w:rsidRPr="00A900FF">
        <w:rPr>
          <w:rFonts w:ascii="Times New Roman" w:hAnsi="Times New Roman"/>
          <w:b w:val="0"/>
          <w:bCs/>
        </w:rPr>
        <w:t>menuju</w:t>
      </w:r>
      <w:proofErr w:type="spellEnd"/>
      <w:r w:rsidRPr="00A900FF">
        <w:rPr>
          <w:rFonts w:ascii="Times New Roman" w:hAnsi="Times New Roman"/>
          <w:b w:val="0"/>
          <w:bCs/>
        </w:rPr>
        <w:t xml:space="preserve"> </w:t>
      </w:r>
      <w:proofErr w:type="spellStart"/>
      <w:r w:rsidRPr="00A900FF">
        <w:rPr>
          <w:rFonts w:ascii="Times New Roman" w:hAnsi="Times New Roman"/>
          <w:b w:val="0"/>
          <w:bCs/>
        </w:rPr>
        <w:t>ke</w:t>
      </w:r>
      <w:proofErr w:type="spellEnd"/>
      <w:r w:rsidRPr="00A900FF">
        <w:rPr>
          <w:rFonts w:ascii="Times New Roman" w:hAnsi="Times New Roman"/>
          <w:b w:val="0"/>
          <w:bCs/>
        </w:rPr>
        <w:t xml:space="preserve"> </w:t>
      </w:r>
      <w:proofErr w:type="spellStart"/>
      <w:r w:rsidRPr="00A900FF">
        <w:rPr>
          <w:rFonts w:ascii="Times New Roman" w:hAnsi="Times New Roman"/>
          <w:b w:val="0"/>
          <w:bCs/>
        </w:rPr>
        <w:t>perguruan</w:t>
      </w:r>
      <w:proofErr w:type="spellEnd"/>
      <w:r w:rsidRPr="00A900FF">
        <w:rPr>
          <w:rFonts w:ascii="Times New Roman" w:hAnsi="Times New Roman"/>
          <w:b w:val="0"/>
          <w:bCs/>
        </w:rPr>
        <w:t xml:space="preserve"> </w:t>
      </w:r>
      <w:proofErr w:type="spellStart"/>
      <w:r w:rsidRPr="00A900FF">
        <w:rPr>
          <w:rFonts w:ascii="Times New Roman" w:hAnsi="Times New Roman"/>
          <w:b w:val="0"/>
          <w:bCs/>
        </w:rPr>
        <w:t>tinggi</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diinginkan</w:t>
      </w:r>
      <w:proofErr w:type="spellEnd"/>
      <w:r w:rsidRPr="00A900FF">
        <w:rPr>
          <w:rFonts w:ascii="Times New Roman" w:hAnsi="Times New Roman"/>
          <w:b w:val="0"/>
          <w:bCs/>
        </w:rPr>
        <w:t xml:space="preserve">. </w:t>
      </w:r>
      <w:proofErr w:type="spellStart"/>
      <w:r w:rsidRPr="00A900FF">
        <w:rPr>
          <w:rFonts w:ascii="Times New Roman" w:hAnsi="Times New Roman"/>
          <w:b w:val="0"/>
          <w:bCs/>
        </w:rPr>
        <w:t>Beberapa</w:t>
      </w:r>
      <w:proofErr w:type="spellEnd"/>
      <w:r w:rsidRPr="00A900FF">
        <w:rPr>
          <w:rFonts w:ascii="Times New Roman" w:hAnsi="Times New Roman"/>
          <w:b w:val="0"/>
          <w:bCs/>
        </w:rPr>
        <w:t xml:space="preserve"> </w:t>
      </w:r>
      <w:proofErr w:type="spellStart"/>
      <w:r w:rsidRPr="00A900FF">
        <w:rPr>
          <w:rFonts w:ascii="Times New Roman" w:hAnsi="Times New Roman"/>
          <w:b w:val="0"/>
          <w:bCs/>
        </w:rPr>
        <w:t>hal</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menjadi</w:t>
      </w:r>
      <w:proofErr w:type="spellEnd"/>
      <w:r w:rsidRPr="00A900FF">
        <w:rPr>
          <w:rFonts w:ascii="Times New Roman" w:hAnsi="Times New Roman"/>
          <w:b w:val="0"/>
          <w:bCs/>
        </w:rPr>
        <w:t xml:space="preserve"> </w:t>
      </w:r>
      <w:proofErr w:type="spellStart"/>
      <w:r w:rsidRPr="00A900FF">
        <w:rPr>
          <w:rFonts w:ascii="Times New Roman" w:hAnsi="Times New Roman"/>
          <w:b w:val="0"/>
          <w:bCs/>
        </w:rPr>
        <w:t>akibat</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w:t>
      </w:r>
      <w:proofErr w:type="spellStart"/>
      <w:r w:rsidRPr="00A900FF">
        <w:rPr>
          <w:rFonts w:ascii="Times New Roman" w:hAnsi="Times New Roman"/>
          <w:b w:val="0"/>
          <w:bCs/>
        </w:rPr>
        <w:t>tidak</w:t>
      </w:r>
      <w:proofErr w:type="spellEnd"/>
      <w:r w:rsidRPr="00A900FF">
        <w:rPr>
          <w:rFonts w:ascii="Times New Roman" w:hAnsi="Times New Roman"/>
          <w:b w:val="0"/>
          <w:bCs/>
        </w:rPr>
        <w:t xml:space="preserve"> </w:t>
      </w:r>
      <w:proofErr w:type="spellStart"/>
      <w:r w:rsidRPr="00A900FF">
        <w:rPr>
          <w:rFonts w:ascii="Times New Roman" w:hAnsi="Times New Roman"/>
          <w:b w:val="0"/>
          <w:bCs/>
        </w:rPr>
        <w:t>sesuai</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waktu</w:t>
      </w:r>
      <w:proofErr w:type="spellEnd"/>
      <w:r w:rsidRPr="00A900FF">
        <w:rPr>
          <w:rFonts w:ascii="Times New Roman" w:hAnsi="Times New Roman"/>
          <w:b w:val="0"/>
          <w:bCs/>
        </w:rPr>
        <w:t xml:space="preserve"> </w:t>
      </w:r>
      <w:proofErr w:type="spellStart"/>
      <w:r w:rsidRPr="00A900FF">
        <w:rPr>
          <w:rFonts w:ascii="Times New Roman" w:hAnsi="Times New Roman"/>
          <w:b w:val="0"/>
          <w:bCs/>
        </w:rPr>
        <w:t>tidur</w:t>
      </w:r>
      <w:proofErr w:type="spellEnd"/>
      <w:r w:rsidRPr="00A900FF">
        <w:rPr>
          <w:rFonts w:ascii="Times New Roman" w:hAnsi="Times New Roman"/>
          <w:b w:val="0"/>
          <w:bCs/>
        </w:rPr>
        <w:t xml:space="preserve"> yang ideal </w:t>
      </w:r>
      <w:proofErr w:type="spellStart"/>
      <w:r w:rsidRPr="00A900FF">
        <w:rPr>
          <w:rFonts w:ascii="Times New Roman" w:hAnsi="Times New Roman"/>
          <w:b w:val="0"/>
          <w:bCs/>
        </w:rPr>
        <w:t>adalah</w:t>
      </w:r>
      <w:proofErr w:type="spellEnd"/>
      <w:r w:rsidRPr="00A900FF">
        <w:rPr>
          <w:rFonts w:ascii="Times New Roman" w:hAnsi="Times New Roman"/>
          <w:b w:val="0"/>
          <w:bCs/>
        </w:rPr>
        <w:t xml:space="preserve">, </w:t>
      </w:r>
      <w:proofErr w:type="spellStart"/>
      <w:r w:rsidRPr="00A900FF">
        <w:rPr>
          <w:rFonts w:ascii="Times New Roman" w:hAnsi="Times New Roman"/>
          <w:b w:val="0"/>
          <w:bCs/>
        </w:rPr>
        <w:t>kurangnya</w:t>
      </w:r>
      <w:proofErr w:type="spellEnd"/>
      <w:r w:rsidRPr="00A900FF">
        <w:rPr>
          <w:rFonts w:ascii="Times New Roman" w:hAnsi="Times New Roman"/>
          <w:b w:val="0"/>
          <w:bCs/>
        </w:rPr>
        <w:t xml:space="preserve"> </w:t>
      </w:r>
      <w:proofErr w:type="spellStart"/>
      <w:r w:rsidRPr="00A900FF">
        <w:rPr>
          <w:rFonts w:ascii="Times New Roman" w:hAnsi="Times New Roman"/>
          <w:b w:val="0"/>
          <w:bCs/>
        </w:rPr>
        <w:t>konsentrasi</w:t>
      </w:r>
      <w:proofErr w:type="spellEnd"/>
      <w:r w:rsidRPr="00A900FF">
        <w:rPr>
          <w:rFonts w:ascii="Times New Roman" w:hAnsi="Times New Roman"/>
          <w:b w:val="0"/>
          <w:bCs/>
        </w:rPr>
        <w:t xml:space="preserve"> </w:t>
      </w:r>
      <w:proofErr w:type="spellStart"/>
      <w:r w:rsidRPr="00A900FF">
        <w:rPr>
          <w:rFonts w:ascii="Times New Roman" w:hAnsi="Times New Roman"/>
          <w:b w:val="0"/>
          <w:bCs/>
        </w:rPr>
        <w:t>belajar</w:t>
      </w:r>
      <w:proofErr w:type="spellEnd"/>
      <w:r w:rsidRPr="00A900FF">
        <w:rPr>
          <w:rFonts w:ascii="Times New Roman" w:hAnsi="Times New Roman"/>
          <w:b w:val="0"/>
          <w:bCs/>
        </w:rPr>
        <w:t xml:space="preserve">, </w:t>
      </w:r>
      <w:proofErr w:type="spellStart"/>
      <w:r w:rsidRPr="00A900FF">
        <w:rPr>
          <w:rFonts w:ascii="Times New Roman" w:hAnsi="Times New Roman"/>
          <w:b w:val="0"/>
          <w:bCs/>
        </w:rPr>
        <w:t>mempengaruhi</w:t>
      </w:r>
      <w:proofErr w:type="spellEnd"/>
      <w:r w:rsidRPr="00A900FF">
        <w:rPr>
          <w:rFonts w:ascii="Times New Roman" w:hAnsi="Times New Roman"/>
          <w:b w:val="0"/>
          <w:bCs/>
        </w:rPr>
        <w:t xml:space="preserve"> </w:t>
      </w:r>
      <w:proofErr w:type="spellStart"/>
      <w:r w:rsidRPr="00A900FF">
        <w:rPr>
          <w:rFonts w:ascii="Times New Roman" w:hAnsi="Times New Roman"/>
          <w:b w:val="0"/>
          <w:bCs/>
        </w:rPr>
        <w:t>kesehatan</w:t>
      </w:r>
      <w:proofErr w:type="spellEnd"/>
      <w:r w:rsidRPr="00A900FF">
        <w:rPr>
          <w:rFonts w:ascii="Times New Roman" w:hAnsi="Times New Roman"/>
          <w:b w:val="0"/>
          <w:bCs/>
        </w:rPr>
        <w:t xml:space="preserve">, </w:t>
      </w:r>
      <w:proofErr w:type="spellStart"/>
      <w:r w:rsidRPr="00A900FF">
        <w:rPr>
          <w:rFonts w:ascii="Times New Roman" w:hAnsi="Times New Roman"/>
          <w:b w:val="0"/>
          <w:bCs/>
        </w:rPr>
        <w:t>mudah</w:t>
      </w:r>
      <w:proofErr w:type="spellEnd"/>
      <w:r w:rsidRPr="00A900FF">
        <w:rPr>
          <w:rFonts w:ascii="Times New Roman" w:hAnsi="Times New Roman"/>
          <w:b w:val="0"/>
          <w:bCs/>
        </w:rPr>
        <w:t xml:space="preserve"> stress, dan juga </w:t>
      </w:r>
      <w:proofErr w:type="spellStart"/>
      <w:r w:rsidRPr="00A900FF">
        <w:rPr>
          <w:rFonts w:ascii="Times New Roman" w:hAnsi="Times New Roman"/>
          <w:b w:val="0"/>
          <w:bCs/>
        </w:rPr>
        <w:t>mudah</w:t>
      </w:r>
      <w:proofErr w:type="spellEnd"/>
      <w:r w:rsidRPr="00A900FF">
        <w:rPr>
          <w:rFonts w:ascii="Times New Roman" w:hAnsi="Times New Roman"/>
          <w:b w:val="0"/>
          <w:bCs/>
        </w:rPr>
        <w:t xml:space="preserve"> </w:t>
      </w:r>
      <w:proofErr w:type="spellStart"/>
      <w:r w:rsidRPr="00A900FF">
        <w:rPr>
          <w:rFonts w:ascii="Times New Roman" w:hAnsi="Times New Roman"/>
          <w:b w:val="0"/>
          <w:bCs/>
        </w:rPr>
        <w:t>lupa</w:t>
      </w:r>
      <w:proofErr w:type="spellEnd"/>
      <w:r w:rsidRPr="00A900FF">
        <w:rPr>
          <w:rFonts w:ascii="Times New Roman" w:hAnsi="Times New Roman"/>
          <w:b w:val="0"/>
          <w:bCs/>
        </w:rPr>
        <w:t xml:space="preserve"> (</w:t>
      </w:r>
      <w:proofErr w:type="spellStart"/>
      <w:r w:rsidRPr="00A900FF">
        <w:rPr>
          <w:rFonts w:ascii="Times New Roman" w:hAnsi="Times New Roman"/>
          <w:b w:val="0"/>
          <w:bCs/>
        </w:rPr>
        <w:t>Depkes</w:t>
      </w:r>
      <w:proofErr w:type="spellEnd"/>
      <w:r w:rsidRPr="00A900FF">
        <w:rPr>
          <w:rFonts w:ascii="Times New Roman" w:hAnsi="Times New Roman"/>
          <w:b w:val="0"/>
          <w:bCs/>
        </w:rPr>
        <w:t>, 2016).</w:t>
      </w:r>
    </w:p>
    <w:p w14:paraId="0D454D13" w14:textId="77777777" w:rsidR="009E4E7D" w:rsidRPr="0068667D" w:rsidRDefault="009E4E7D" w:rsidP="00A900FF">
      <w:pPr>
        <w:pStyle w:val="BodyChar"/>
        <w:spacing w:line="360" w:lineRule="auto"/>
        <w:rPr>
          <w:rFonts w:ascii="Times New Roman" w:hAnsi="Times New Roman"/>
        </w:rPr>
      </w:pPr>
    </w:p>
    <w:p w14:paraId="12D19EB2" w14:textId="0CEC18FB" w:rsidR="009E4E7D" w:rsidRDefault="009E4E7D" w:rsidP="00A900FF">
      <w:pPr>
        <w:pStyle w:val="section"/>
        <w:spacing w:line="360" w:lineRule="auto"/>
        <w:rPr>
          <w:rFonts w:ascii="Times New Roman" w:hAnsi="Times New Roman"/>
        </w:rPr>
      </w:pPr>
      <w:r w:rsidRPr="0068667D">
        <w:rPr>
          <w:rFonts w:ascii="Times New Roman" w:hAnsi="Times New Roman"/>
        </w:rPr>
        <w:t>METODE</w:t>
      </w:r>
    </w:p>
    <w:p w14:paraId="58870C8E" w14:textId="04283D61" w:rsidR="00A900FF" w:rsidRPr="00A900FF" w:rsidRDefault="00A900FF" w:rsidP="00A900FF">
      <w:pPr>
        <w:pStyle w:val="section"/>
        <w:numPr>
          <w:ilvl w:val="0"/>
          <w:numId w:val="0"/>
        </w:numPr>
        <w:spacing w:line="360" w:lineRule="auto"/>
        <w:jc w:val="both"/>
        <w:rPr>
          <w:rFonts w:ascii="Times New Roman" w:hAnsi="Times New Roman"/>
          <w:b w:val="0"/>
          <w:bCs/>
        </w:rPr>
      </w:pPr>
      <w:r>
        <w:rPr>
          <w:rFonts w:ascii="Times New Roman" w:hAnsi="Times New Roman"/>
        </w:rPr>
        <w:tab/>
      </w:r>
      <w:proofErr w:type="spellStart"/>
      <w:r w:rsidRPr="00A900FF">
        <w:rPr>
          <w:rFonts w:ascii="Times New Roman" w:hAnsi="Times New Roman"/>
          <w:b w:val="0"/>
          <w:bCs/>
        </w:rPr>
        <w:t>Metode</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dilakukan</w:t>
      </w:r>
      <w:proofErr w:type="spellEnd"/>
      <w:r w:rsidRPr="00A900FF">
        <w:rPr>
          <w:rFonts w:ascii="Times New Roman" w:hAnsi="Times New Roman"/>
          <w:b w:val="0"/>
          <w:bCs/>
        </w:rPr>
        <w:t xml:space="preserve"> </w:t>
      </w:r>
      <w:proofErr w:type="spellStart"/>
      <w:r w:rsidRPr="00A900FF">
        <w:rPr>
          <w:rFonts w:ascii="Times New Roman" w:hAnsi="Times New Roman"/>
          <w:b w:val="0"/>
          <w:bCs/>
        </w:rPr>
        <w:t>dalam</w:t>
      </w:r>
      <w:proofErr w:type="spellEnd"/>
      <w:r w:rsidRPr="00A900FF">
        <w:rPr>
          <w:rFonts w:ascii="Times New Roman" w:hAnsi="Times New Roman"/>
          <w:b w:val="0"/>
          <w:bCs/>
        </w:rPr>
        <w:t xml:space="preserve"> </w:t>
      </w:r>
      <w:proofErr w:type="spellStart"/>
      <w:r w:rsidRPr="00A900FF">
        <w:rPr>
          <w:rFonts w:ascii="Times New Roman" w:hAnsi="Times New Roman"/>
          <w:b w:val="0"/>
          <w:bCs/>
        </w:rPr>
        <w:t>penelitian</w:t>
      </w:r>
      <w:proofErr w:type="spellEnd"/>
      <w:r w:rsidRPr="00A900FF">
        <w:rPr>
          <w:rFonts w:ascii="Times New Roman" w:hAnsi="Times New Roman"/>
          <w:b w:val="0"/>
          <w:bCs/>
        </w:rPr>
        <w:t xml:space="preserve"> </w:t>
      </w:r>
      <w:proofErr w:type="spellStart"/>
      <w:r w:rsidRPr="00A900FF">
        <w:rPr>
          <w:rFonts w:ascii="Times New Roman" w:hAnsi="Times New Roman"/>
          <w:b w:val="0"/>
          <w:bCs/>
        </w:rPr>
        <w:t>ini</w:t>
      </w:r>
      <w:proofErr w:type="spellEnd"/>
      <w:r w:rsidRPr="00A900FF">
        <w:rPr>
          <w:rFonts w:ascii="Times New Roman" w:hAnsi="Times New Roman"/>
          <w:b w:val="0"/>
          <w:bCs/>
        </w:rPr>
        <w:t xml:space="preserve"> </w:t>
      </w:r>
      <w:proofErr w:type="spellStart"/>
      <w:r w:rsidRPr="00A900FF">
        <w:rPr>
          <w:rFonts w:ascii="Times New Roman" w:hAnsi="Times New Roman"/>
          <w:b w:val="0"/>
          <w:bCs/>
        </w:rPr>
        <w:t>adalah</w:t>
      </w:r>
      <w:proofErr w:type="spellEnd"/>
      <w:r w:rsidRPr="00A900FF">
        <w:rPr>
          <w:rFonts w:ascii="Times New Roman" w:hAnsi="Times New Roman"/>
          <w:b w:val="0"/>
          <w:bCs/>
        </w:rPr>
        <w:t xml:space="preserve"> </w:t>
      </w:r>
      <w:proofErr w:type="spellStart"/>
      <w:r w:rsidRPr="00A900FF">
        <w:rPr>
          <w:rFonts w:ascii="Times New Roman" w:hAnsi="Times New Roman"/>
          <w:b w:val="0"/>
          <w:bCs/>
        </w:rPr>
        <w:t>metode</w:t>
      </w:r>
      <w:proofErr w:type="spellEnd"/>
      <w:r w:rsidRPr="00A900FF">
        <w:rPr>
          <w:rFonts w:ascii="Times New Roman" w:hAnsi="Times New Roman"/>
          <w:b w:val="0"/>
          <w:bCs/>
        </w:rPr>
        <w:t xml:space="preserve"> </w:t>
      </w:r>
      <w:proofErr w:type="spellStart"/>
      <w:r w:rsidRPr="00A900FF">
        <w:rPr>
          <w:rFonts w:ascii="Times New Roman" w:hAnsi="Times New Roman"/>
          <w:b w:val="0"/>
          <w:bCs/>
        </w:rPr>
        <w:t>survei</w:t>
      </w:r>
      <w:proofErr w:type="spellEnd"/>
      <w:r w:rsidRPr="00A900FF">
        <w:rPr>
          <w:rFonts w:ascii="Times New Roman" w:hAnsi="Times New Roman"/>
          <w:b w:val="0"/>
          <w:bCs/>
        </w:rPr>
        <w:t xml:space="preserve">. proses </w:t>
      </w:r>
      <w:proofErr w:type="spellStart"/>
      <w:r w:rsidRPr="00A900FF">
        <w:rPr>
          <w:rFonts w:ascii="Times New Roman" w:hAnsi="Times New Roman"/>
          <w:b w:val="0"/>
          <w:bCs/>
        </w:rPr>
        <w:t>penelitian</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mengambil</w:t>
      </w:r>
      <w:proofErr w:type="spellEnd"/>
      <w:r w:rsidRPr="00A900FF">
        <w:rPr>
          <w:rFonts w:ascii="Times New Roman" w:hAnsi="Times New Roman"/>
          <w:b w:val="0"/>
          <w:bCs/>
        </w:rPr>
        <w:t xml:space="preserve"> data </w:t>
      </w:r>
      <w:proofErr w:type="spellStart"/>
      <w:r w:rsidRPr="00A900FF">
        <w:rPr>
          <w:rFonts w:ascii="Times New Roman" w:hAnsi="Times New Roman"/>
          <w:b w:val="0"/>
          <w:bCs/>
        </w:rPr>
        <w:t>dari</w:t>
      </w:r>
      <w:proofErr w:type="spellEnd"/>
      <w:r w:rsidRPr="00A900FF">
        <w:rPr>
          <w:rFonts w:ascii="Times New Roman" w:hAnsi="Times New Roman"/>
          <w:b w:val="0"/>
          <w:bCs/>
        </w:rPr>
        <w:t xml:space="preserve"> </w:t>
      </w:r>
      <w:proofErr w:type="spellStart"/>
      <w:r w:rsidRPr="00A900FF">
        <w:rPr>
          <w:rFonts w:ascii="Times New Roman" w:hAnsi="Times New Roman"/>
          <w:b w:val="0"/>
          <w:bCs/>
        </w:rPr>
        <w:t>responden</w:t>
      </w:r>
      <w:proofErr w:type="spellEnd"/>
      <w:r w:rsidRPr="00A900FF">
        <w:rPr>
          <w:rFonts w:ascii="Times New Roman" w:hAnsi="Times New Roman"/>
          <w:b w:val="0"/>
          <w:bCs/>
        </w:rPr>
        <w:t xml:space="preserve"> </w:t>
      </w:r>
      <w:proofErr w:type="spellStart"/>
      <w:r w:rsidRPr="00A900FF">
        <w:rPr>
          <w:rFonts w:ascii="Times New Roman" w:hAnsi="Times New Roman"/>
          <w:b w:val="0"/>
          <w:bCs/>
        </w:rPr>
        <w:t>tanpa</w:t>
      </w:r>
      <w:proofErr w:type="spellEnd"/>
      <w:r w:rsidRPr="00A900FF">
        <w:rPr>
          <w:rFonts w:ascii="Times New Roman" w:hAnsi="Times New Roman"/>
          <w:b w:val="0"/>
          <w:bCs/>
        </w:rPr>
        <w:t xml:space="preserve"> </w:t>
      </w:r>
      <w:proofErr w:type="spellStart"/>
      <w:r w:rsidRPr="00A900FF">
        <w:rPr>
          <w:rFonts w:ascii="Times New Roman" w:hAnsi="Times New Roman"/>
          <w:b w:val="0"/>
          <w:bCs/>
        </w:rPr>
        <w:t>memberikan</w:t>
      </w:r>
      <w:proofErr w:type="spellEnd"/>
      <w:r w:rsidRPr="00A900FF">
        <w:rPr>
          <w:rFonts w:ascii="Times New Roman" w:hAnsi="Times New Roman"/>
          <w:b w:val="0"/>
          <w:bCs/>
        </w:rPr>
        <w:t xml:space="preserve"> </w:t>
      </w:r>
      <w:proofErr w:type="spellStart"/>
      <w:r w:rsidRPr="00A900FF">
        <w:rPr>
          <w:rFonts w:ascii="Times New Roman" w:hAnsi="Times New Roman"/>
          <w:b w:val="0"/>
          <w:bCs/>
        </w:rPr>
        <w:t>perlakuan</w:t>
      </w:r>
      <w:proofErr w:type="spellEnd"/>
      <w:r w:rsidRPr="00A900FF">
        <w:rPr>
          <w:rFonts w:ascii="Times New Roman" w:hAnsi="Times New Roman"/>
          <w:b w:val="0"/>
          <w:bCs/>
        </w:rPr>
        <w:t xml:space="preserve"> dan </w:t>
      </w:r>
      <w:proofErr w:type="spellStart"/>
      <w:r w:rsidRPr="00A900FF">
        <w:rPr>
          <w:rFonts w:ascii="Times New Roman" w:hAnsi="Times New Roman"/>
          <w:b w:val="0"/>
          <w:bCs/>
        </w:rPr>
        <w:t>variabel</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diteliti</w:t>
      </w:r>
      <w:proofErr w:type="spellEnd"/>
      <w:r w:rsidRPr="00A900FF">
        <w:rPr>
          <w:rFonts w:ascii="Times New Roman" w:hAnsi="Times New Roman"/>
          <w:b w:val="0"/>
          <w:bCs/>
        </w:rPr>
        <w:t xml:space="preserve"> </w:t>
      </w:r>
      <w:proofErr w:type="spellStart"/>
      <w:r w:rsidRPr="00A900FF">
        <w:rPr>
          <w:rFonts w:ascii="Times New Roman" w:hAnsi="Times New Roman"/>
          <w:b w:val="0"/>
          <w:bCs/>
        </w:rPr>
        <w:t>masih</w:t>
      </w:r>
      <w:proofErr w:type="spellEnd"/>
      <w:r w:rsidRPr="00A900FF">
        <w:rPr>
          <w:rFonts w:ascii="Times New Roman" w:hAnsi="Times New Roman"/>
          <w:b w:val="0"/>
          <w:bCs/>
        </w:rPr>
        <w:t xml:space="preserve"> </w:t>
      </w:r>
      <w:proofErr w:type="spellStart"/>
      <w:r w:rsidRPr="00A900FF">
        <w:rPr>
          <w:rFonts w:ascii="Times New Roman" w:hAnsi="Times New Roman"/>
          <w:b w:val="0"/>
          <w:bCs/>
        </w:rPr>
        <w:t>dapat</w:t>
      </w:r>
      <w:proofErr w:type="spellEnd"/>
      <w:r w:rsidRPr="00A900FF">
        <w:rPr>
          <w:rFonts w:ascii="Times New Roman" w:hAnsi="Times New Roman"/>
          <w:b w:val="0"/>
          <w:bCs/>
        </w:rPr>
        <w:t xml:space="preserve"> </w:t>
      </w:r>
      <w:proofErr w:type="spellStart"/>
      <w:r w:rsidRPr="00A900FF">
        <w:rPr>
          <w:rFonts w:ascii="Times New Roman" w:hAnsi="Times New Roman"/>
          <w:b w:val="0"/>
          <w:bCs/>
        </w:rPr>
        <w:t>diubah</w:t>
      </w:r>
      <w:proofErr w:type="spellEnd"/>
      <w:r w:rsidRPr="00A900FF">
        <w:rPr>
          <w:rFonts w:ascii="Times New Roman" w:hAnsi="Times New Roman"/>
          <w:b w:val="0"/>
          <w:bCs/>
        </w:rPr>
        <w:t xml:space="preserve"> (</w:t>
      </w:r>
      <w:proofErr w:type="spellStart"/>
      <w:r w:rsidRPr="00A900FF">
        <w:rPr>
          <w:rFonts w:ascii="Times New Roman" w:hAnsi="Times New Roman"/>
          <w:b w:val="0"/>
          <w:bCs/>
        </w:rPr>
        <w:t>berubah</w:t>
      </w:r>
      <w:proofErr w:type="spellEnd"/>
      <w:r w:rsidRPr="00A900FF">
        <w:rPr>
          <w:rFonts w:ascii="Times New Roman" w:hAnsi="Times New Roman"/>
          <w:b w:val="0"/>
          <w:bCs/>
        </w:rPr>
        <w:t xml:space="preserve"> </w:t>
      </w:r>
      <w:proofErr w:type="spellStart"/>
      <w:r w:rsidRPr="00A900FF">
        <w:rPr>
          <w:rFonts w:ascii="Times New Roman" w:hAnsi="Times New Roman"/>
          <w:b w:val="0"/>
          <w:bCs/>
        </w:rPr>
        <w:t>seiring</w:t>
      </w:r>
      <w:proofErr w:type="spellEnd"/>
      <w:r w:rsidRPr="00A900FF">
        <w:rPr>
          <w:rFonts w:ascii="Times New Roman" w:hAnsi="Times New Roman"/>
          <w:b w:val="0"/>
          <w:bCs/>
        </w:rPr>
        <w:t xml:space="preserve"> </w:t>
      </w:r>
      <w:proofErr w:type="spellStart"/>
      <w:r w:rsidRPr="00A900FF">
        <w:rPr>
          <w:rFonts w:ascii="Times New Roman" w:hAnsi="Times New Roman"/>
          <w:b w:val="0"/>
          <w:bCs/>
        </w:rPr>
        <w:t>perlakuan</w:t>
      </w:r>
      <w:proofErr w:type="spellEnd"/>
      <w:r w:rsidRPr="00A900FF">
        <w:rPr>
          <w:rFonts w:ascii="Times New Roman" w:hAnsi="Times New Roman"/>
          <w:b w:val="0"/>
          <w:bCs/>
        </w:rPr>
        <w:t xml:space="preserve"> yang </w:t>
      </w:r>
      <w:proofErr w:type="spellStart"/>
      <w:r w:rsidRPr="00A900FF">
        <w:rPr>
          <w:rFonts w:ascii="Times New Roman" w:hAnsi="Times New Roman"/>
          <w:b w:val="0"/>
          <w:bCs/>
        </w:rPr>
        <w:t>dialami</w:t>
      </w:r>
      <w:proofErr w:type="spellEnd"/>
      <w:r w:rsidRPr="00A900FF">
        <w:rPr>
          <w:rFonts w:ascii="Times New Roman" w:hAnsi="Times New Roman"/>
          <w:b w:val="0"/>
          <w:bCs/>
        </w:rPr>
        <w:t xml:space="preserve"> </w:t>
      </w:r>
      <w:proofErr w:type="spellStart"/>
      <w:r w:rsidRPr="00A900FF">
        <w:rPr>
          <w:rFonts w:ascii="Times New Roman" w:hAnsi="Times New Roman"/>
          <w:b w:val="0"/>
          <w:bCs/>
        </w:rPr>
        <w:t>selanjutnya</w:t>
      </w:r>
      <w:proofErr w:type="spellEnd"/>
      <w:r w:rsidRPr="00A900FF">
        <w:rPr>
          <w:rFonts w:ascii="Times New Roman" w:hAnsi="Times New Roman"/>
          <w:b w:val="0"/>
          <w:bCs/>
        </w:rPr>
        <w:t xml:space="preserve">), </w:t>
      </w:r>
      <w:proofErr w:type="spellStart"/>
      <w:r w:rsidRPr="00A900FF">
        <w:rPr>
          <w:rFonts w:ascii="Times New Roman" w:hAnsi="Times New Roman"/>
          <w:b w:val="0"/>
          <w:bCs/>
        </w:rPr>
        <w:t>serta</w:t>
      </w:r>
      <w:proofErr w:type="spellEnd"/>
      <w:r w:rsidRPr="00A900FF">
        <w:rPr>
          <w:rFonts w:ascii="Times New Roman" w:hAnsi="Times New Roman"/>
          <w:b w:val="0"/>
          <w:bCs/>
        </w:rPr>
        <w:t xml:space="preserve"> data yang </w:t>
      </w:r>
      <w:proofErr w:type="spellStart"/>
      <w:r w:rsidRPr="00A900FF">
        <w:rPr>
          <w:rFonts w:ascii="Times New Roman" w:hAnsi="Times New Roman"/>
          <w:b w:val="0"/>
          <w:bCs/>
        </w:rPr>
        <w:t>dihasilkan</w:t>
      </w:r>
      <w:proofErr w:type="spellEnd"/>
      <w:r w:rsidRPr="00A900FF">
        <w:rPr>
          <w:rFonts w:ascii="Times New Roman" w:hAnsi="Times New Roman"/>
          <w:b w:val="0"/>
          <w:bCs/>
        </w:rPr>
        <w:t xml:space="preserve"> </w:t>
      </w:r>
      <w:proofErr w:type="spellStart"/>
      <w:r w:rsidRPr="00A900FF">
        <w:rPr>
          <w:rFonts w:ascii="Times New Roman" w:hAnsi="Times New Roman"/>
          <w:b w:val="0"/>
          <w:bCs/>
        </w:rPr>
        <w:t>merupakan</w:t>
      </w:r>
      <w:proofErr w:type="spellEnd"/>
      <w:r w:rsidRPr="00A900FF">
        <w:rPr>
          <w:rFonts w:ascii="Times New Roman" w:hAnsi="Times New Roman"/>
          <w:b w:val="0"/>
          <w:bCs/>
        </w:rPr>
        <w:t xml:space="preserve"> data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tipe</w:t>
      </w:r>
      <w:proofErr w:type="spellEnd"/>
      <w:r w:rsidRPr="00A900FF">
        <w:rPr>
          <w:rFonts w:ascii="Times New Roman" w:hAnsi="Times New Roman"/>
          <w:b w:val="0"/>
          <w:bCs/>
        </w:rPr>
        <w:t xml:space="preserve"> </w:t>
      </w:r>
      <w:proofErr w:type="spellStart"/>
      <w:r w:rsidRPr="00A900FF">
        <w:rPr>
          <w:rFonts w:ascii="Times New Roman" w:hAnsi="Times New Roman"/>
          <w:b w:val="0"/>
          <w:bCs/>
        </w:rPr>
        <w:t>rasio</w:t>
      </w:r>
      <w:proofErr w:type="spellEnd"/>
      <w:r w:rsidRPr="00A900FF">
        <w:rPr>
          <w:rFonts w:ascii="Times New Roman" w:hAnsi="Times New Roman"/>
          <w:b w:val="0"/>
          <w:bCs/>
        </w:rPr>
        <w:t xml:space="preserve">/interval dan </w:t>
      </w:r>
      <w:proofErr w:type="spellStart"/>
      <w:r w:rsidRPr="00A900FF">
        <w:rPr>
          <w:rFonts w:ascii="Times New Roman" w:hAnsi="Times New Roman"/>
          <w:b w:val="0"/>
          <w:bCs/>
        </w:rPr>
        <w:t>diambil</w:t>
      </w:r>
      <w:proofErr w:type="spellEnd"/>
      <w:r w:rsidRPr="00A900FF">
        <w:rPr>
          <w:rFonts w:ascii="Times New Roman" w:hAnsi="Times New Roman"/>
          <w:b w:val="0"/>
          <w:bCs/>
        </w:rPr>
        <w:t xml:space="preserve"> </w:t>
      </w:r>
      <w:proofErr w:type="spellStart"/>
      <w:r w:rsidRPr="00A900FF">
        <w:rPr>
          <w:rFonts w:ascii="Times New Roman" w:hAnsi="Times New Roman"/>
          <w:b w:val="0"/>
          <w:bCs/>
        </w:rPr>
        <w:t>dengan</w:t>
      </w:r>
      <w:proofErr w:type="spellEnd"/>
      <w:r w:rsidRPr="00A900FF">
        <w:rPr>
          <w:rFonts w:ascii="Times New Roman" w:hAnsi="Times New Roman"/>
          <w:b w:val="0"/>
          <w:bCs/>
        </w:rPr>
        <w:t xml:space="preserve"> </w:t>
      </w:r>
      <w:proofErr w:type="spellStart"/>
      <w:r w:rsidRPr="00A900FF">
        <w:rPr>
          <w:rFonts w:ascii="Times New Roman" w:hAnsi="Times New Roman"/>
          <w:b w:val="0"/>
          <w:bCs/>
        </w:rPr>
        <w:t>menggunakan</w:t>
      </w:r>
      <w:proofErr w:type="spellEnd"/>
      <w:r w:rsidRPr="00A900FF">
        <w:rPr>
          <w:rFonts w:ascii="Times New Roman" w:hAnsi="Times New Roman"/>
          <w:b w:val="0"/>
          <w:bCs/>
        </w:rPr>
        <w:t xml:space="preserve"> </w:t>
      </w:r>
      <w:proofErr w:type="spellStart"/>
      <w:r w:rsidRPr="00A900FF">
        <w:rPr>
          <w:rFonts w:ascii="Times New Roman" w:hAnsi="Times New Roman"/>
          <w:b w:val="0"/>
          <w:bCs/>
        </w:rPr>
        <w:t>angket</w:t>
      </w:r>
      <w:proofErr w:type="spellEnd"/>
      <w:r w:rsidRPr="00A900FF">
        <w:rPr>
          <w:rFonts w:ascii="Times New Roman" w:hAnsi="Times New Roman"/>
          <w:b w:val="0"/>
          <w:bCs/>
        </w:rPr>
        <w:t xml:space="preserve"> (Marina, 2015)</w:t>
      </w:r>
    </w:p>
    <w:p w14:paraId="3EB23885" w14:textId="7E1771E8" w:rsidR="009E4E7D" w:rsidRPr="00A900FF" w:rsidRDefault="009E4E7D" w:rsidP="00A900FF">
      <w:pPr>
        <w:pStyle w:val="section"/>
        <w:spacing w:line="360" w:lineRule="auto"/>
        <w:rPr>
          <w:rFonts w:ascii="Times New Roman" w:hAnsi="Times New Roman"/>
        </w:rPr>
      </w:pPr>
      <w:r w:rsidRPr="0068667D">
        <w:rPr>
          <w:rFonts w:ascii="Times New Roman" w:hAnsi="Times New Roman"/>
          <w:color w:val="000000" w:themeColor="text1"/>
        </w:rPr>
        <w:t>HASIL DAN PEMBAHASAN</w:t>
      </w:r>
    </w:p>
    <w:p w14:paraId="6479C92A" w14:textId="7E328A93" w:rsidR="00A900FF" w:rsidRDefault="00A900FF" w:rsidP="00A900FF">
      <w:pPr>
        <w:pStyle w:val="section"/>
        <w:numPr>
          <w:ilvl w:val="0"/>
          <w:numId w:val="0"/>
        </w:numPr>
        <w:spacing w:line="360" w:lineRule="auto"/>
        <w:ind w:left="270"/>
        <w:rPr>
          <w:rFonts w:ascii="Times New Roman" w:hAnsi="Times New Roman"/>
        </w:rPr>
      </w:pP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Responden</w:t>
      </w:r>
      <w:proofErr w:type="spellEnd"/>
    </w:p>
    <w:p w14:paraId="5523F98F" w14:textId="3494B877" w:rsidR="00A900FF" w:rsidRPr="00A900FF" w:rsidRDefault="00A900FF" w:rsidP="00200F54">
      <w:pPr>
        <w:pStyle w:val="section"/>
        <w:numPr>
          <w:ilvl w:val="0"/>
          <w:numId w:val="0"/>
        </w:numPr>
        <w:spacing w:line="360" w:lineRule="auto"/>
        <w:ind w:left="270"/>
        <w:jc w:val="both"/>
        <w:rPr>
          <w:rFonts w:ascii="Times New Roman" w:hAnsi="Times New Roman"/>
          <w:b w:val="0"/>
          <w:bCs/>
        </w:rPr>
      </w:pPr>
      <w:r>
        <w:rPr>
          <w:rFonts w:ascii="Times New Roman" w:hAnsi="Times New Roman"/>
        </w:rPr>
        <w:tab/>
      </w:r>
      <w:proofErr w:type="spellStart"/>
      <w:r>
        <w:rPr>
          <w:rFonts w:ascii="Times New Roman" w:hAnsi="Times New Roman"/>
          <w:b w:val="0"/>
          <w:bCs/>
        </w:rPr>
        <w:t>Karakteristik</w:t>
      </w:r>
      <w:proofErr w:type="spellEnd"/>
      <w:r>
        <w:rPr>
          <w:rFonts w:ascii="Times New Roman" w:hAnsi="Times New Roman"/>
          <w:b w:val="0"/>
          <w:bCs/>
        </w:rPr>
        <w:t xml:space="preserve"> </w:t>
      </w:r>
      <w:proofErr w:type="spellStart"/>
      <w:r>
        <w:rPr>
          <w:rFonts w:ascii="Times New Roman" w:hAnsi="Times New Roman"/>
          <w:b w:val="0"/>
          <w:bCs/>
        </w:rPr>
        <w:t>responden</w:t>
      </w:r>
      <w:proofErr w:type="spellEnd"/>
      <w:r>
        <w:rPr>
          <w:rFonts w:ascii="Times New Roman" w:hAnsi="Times New Roman"/>
          <w:b w:val="0"/>
          <w:bCs/>
        </w:rPr>
        <w:t xml:space="preserve"> pada </w:t>
      </w:r>
      <w:proofErr w:type="spellStart"/>
      <w:r>
        <w:rPr>
          <w:rFonts w:ascii="Times New Roman" w:hAnsi="Times New Roman"/>
          <w:b w:val="0"/>
          <w:bCs/>
        </w:rPr>
        <w:t>penelitian</w:t>
      </w:r>
      <w:proofErr w:type="spellEnd"/>
      <w:r>
        <w:rPr>
          <w:rFonts w:ascii="Times New Roman" w:hAnsi="Times New Roman"/>
          <w:b w:val="0"/>
          <w:bCs/>
        </w:rPr>
        <w:t xml:space="preserve"> kali </w:t>
      </w:r>
      <w:proofErr w:type="spellStart"/>
      <w:r>
        <w:rPr>
          <w:rFonts w:ascii="Times New Roman" w:hAnsi="Times New Roman"/>
          <w:b w:val="0"/>
          <w:bCs/>
        </w:rPr>
        <w:t>ini</w:t>
      </w:r>
      <w:proofErr w:type="spellEnd"/>
      <w:r>
        <w:rPr>
          <w:rFonts w:ascii="Times New Roman" w:hAnsi="Times New Roman"/>
          <w:b w:val="0"/>
          <w:bCs/>
        </w:rPr>
        <w:t xml:space="preserve"> </w:t>
      </w:r>
      <w:proofErr w:type="spellStart"/>
      <w:r>
        <w:rPr>
          <w:rFonts w:ascii="Times New Roman" w:hAnsi="Times New Roman"/>
          <w:b w:val="0"/>
          <w:bCs/>
        </w:rPr>
        <w:t>meliputi</w:t>
      </w:r>
      <w:proofErr w:type="spellEnd"/>
      <w:r>
        <w:rPr>
          <w:rFonts w:ascii="Times New Roman" w:hAnsi="Times New Roman"/>
          <w:b w:val="0"/>
          <w:bCs/>
        </w:rPr>
        <w:t xml:space="preserve"> </w:t>
      </w:r>
      <w:proofErr w:type="spellStart"/>
      <w:r>
        <w:rPr>
          <w:rFonts w:ascii="Times New Roman" w:hAnsi="Times New Roman"/>
          <w:b w:val="0"/>
          <w:bCs/>
        </w:rPr>
        <w:t>jenis</w:t>
      </w:r>
      <w:proofErr w:type="spellEnd"/>
      <w:r>
        <w:rPr>
          <w:rFonts w:ascii="Times New Roman" w:hAnsi="Times New Roman"/>
          <w:b w:val="0"/>
          <w:bCs/>
        </w:rPr>
        <w:t xml:space="preserve"> </w:t>
      </w:r>
      <w:proofErr w:type="spellStart"/>
      <w:r>
        <w:rPr>
          <w:rFonts w:ascii="Times New Roman" w:hAnsi="Times New Roman"/>
          <w:b w:val="0"/>
          <w:bCs/>
        </w:rPr>
        <w:t>kelamin</w:t>
      </w:r>
      <w:proofErr w:type="spellEnd"/>
      <w:r>
        <w:rPr>
          <w:rFonts w:ascii="Times New Roman" w:hAnsi="Times New Roman"/>
          <w:b w:val="0"/>
          <w:bCs/>
        </w:rPr>
        <w:t xml:space="preserve"> dan </w:t>
      </w:r>
      <w:proofErr w:type="spellStart"/>
      <w:r>
        <w:rPr>
          <w:rFonts w:ascii="Times New Roman" w:hAnsi="Times New Roman"/>
          <w:b w:val="0"/>
          <w:bCs/>
        </w:rPr>
        <w:t>usia</w:t>
      </w:r>
      <w:proofErr w:type="spellEnd"/>
      <w:r>
        <w:rPr>
          <w:rFonts w:ascii="Times New Roman" w:hAnsi="Times New Roman"/>
          <w:b w:val="0"/>
          <w:bCs/>
        </w:rPr>
        <w:t xml:space="preserve">. </w:t>
      </w:r>
      <w:proofErr w:type="spellStart"/>
      <w:r>
        <w:rPr>
          <w:rFonts w:ascii="Times New Roman" w:hAnsi="Times New Roman"/>
          <w:b w:val="0"/>
          <w:bCs/>
        </w:rPr>
        <w:t>Karakteristik</w:t>
      </w:r>
      <w:proofErr w:type="spellEnd"/>
      <w:r>
        <w:rPr>
          <w:rFonts w:ascii="Times New Roman" w:hAnsi="Times New Roman"/>
          <w:b w:val="0"/>
          <w:bCs/>
        </w:rPr>
        <w:t xml:space="preserve"> </w:t>
      </w:r>
      <w:proofErr w:type="spellStart"/>
      <w:r>
        <w:rPr>
          <w:rFonts w:ascii="Times New Roman" w:hAnsi="Times New Roman"/>
          <w:b w:val="0"/>
          <w:bCs/>
        </w:rPr>
        <w:t>repsponden</w:t>
      </w:r>
      <w:proofErr w:type="spellEnd"/>
      <w:r>
        <w:rPr>
          <w:rFonts w:ascii="Times New Roman" w:hAnsi="Times New Roman"/>
          <w:b w:val="0"/>
          <w:bCs/>
        </w:rPr>
        <w:t xml:space="preserve"> </w:t>
      </w:r>
      <w:proofErr w:type="spellStart"/>
      <w:r>
        <w:rPr>
          <w:rFonts w:ascii="Times New Roman" w:hAnsi="Times New Roman"/>
          <w:b w:val="0"/>
          <w:bCs/>
        </w:rPr>
        <w:t>tersebut</w:t>
      </w:r>
      <w:proofErr w:type="spellEnd"/>
      <w:r>
        <w:rPr>
          <w:rFonts w:ascii="Times New Roman" w:hAnsi="Times New Roman"/>
          <w:b w:val="0"/>
          <w:bCs/>
        </w:rPr>
        <w:t xml:space="preserve"> </w:t>
      </w:r>
      <w:proofErr w:type="spellStart"/>
      <w:r>
        <w:rPr>
          <w:rFonts w:ascii="Times New Roman" w:hAnsi="Times New Roman"/>
          <w:b w:val="0"/>
          <w:bCs/>
        </w:rPr>
        <w:t>dapat</w:t>
      </w:r>
      <w:proofErr w:type="spellEnd"/>
      <w:r>
        <w:rPr>
          <w:rFonts w:ascii="Times New Roman" w:hAnsi="Times New Roman"/>
          <w:b w:val="0"/>
          <w:bCs/>
        </w:rPr>
        <w:t xml:space="preserve"> </w:t>
      </w:r>
      <w:proofErr w:type="spellStart"/>
      <w:r>
        <w:rPr>
          <w:rFonts w:ascii="Times New Roman" w:hAnsi="Times New Roman"/>
          <w:b w:val="0"/>
          <w:bCs/>
        </w:rPr>
        <w:t>dilihat</w:t>
      </w:r>
      <w:proofErr w:type="spellEnd"/>
      <w:r>
        <w:rPr>
          <w:rFonts w:ascii="Times New Roman" w:hAnsi="Times New Roman"/>
          <w:b w:val="0"/>
          <w:bCs/>
        </w:rPr>
        <w:t xml:space="preserve"> di table </w:t>
      </w:r>
      <w:proofErr w:type="spellStart"/>
      <w:proofErr w:type="gramStart"/>
      <w:r>
        <w:rPr>
          <w:rFonts w:ascii="Times New Roman" w:hAnsi="Times New Roman"/>
          <w:b w:val="0"/>
          <w:bCs/>
        </w:rPr>
        <w:t>berikut</w:t>
      </w:r>
      <w:proofErr w:type="spellEnd"/>
      <w:r>
        <w:rPr>
          <w:rFonts w:ascii="Times New Roman" w:hAnsi="Times New Roman"/>
          <w:b w:val="0"/>
          <w:bCs/>
        </w:rPr>
        <w:t xml:space="preserve"> :</w:t>
      </w:r>
      <w:proofErr w:type="gramEnd"/>
    </w:p>
    <w:tbl>
      <w:tblPr>
        <w:tblW w:w="4540" w:type="dxa"/>
        <w:tblInd w:w="442" w:type="dxa"/>
        <w:tblLook w:val="04A0" w:firstRow="1" w:lastRow="0" w:firstColumn="1" w:lastColumn="0" w:noHBand="0" w:noVBand="1"/>
      </w:tblPr>
      <w:tblGrid>
        <w:gridCol w:w="2620"/>
        <w:gridCol w:w="960"/>
        <w:gridCol w:w="960"/>
      </w:tblGrid>
      <w:tr w:rsidR="00A900FF" w:rsidRPr="00A900FF" w14:paraId="56F8CFA8" w14:textId="77777777" w:rsidTr="00A900FF">
        <w:trPr>
          <w:trHeight w:val="310"/>
        </w:trPr>
        <w:tc>
          <w:tcPr>
            <w:tcW w:w="2620" w:type="dxa"/>
            <w:tcBorders>
              <w:top w:val="single" w:sz="12" w:space="0" w:color="auto"/>
              <w:left w:val="nil"/>
              <w:bottom w:val="nil"/>
              <w:right w:val="nil"/>
            </w:tcBorders>
            <w:shd w:val="clear" w:color="auto" w:fill="auto"/>
            <w:noWrap/>
            <w:vAlign w:val="bottom"/>
            <w:hideMark/>
          </w:tcPr>
          <w:p w14:paraId="7E7C4C30" w14:textId="77777777" w:rsidR="00A900FF" w:rsidRPr="00A900FF" w:rsidRDefault="00A900FF" w:rsidP="00A900FF">
            <w:pPr>
              <w:spacing w:line="360" w:lineRule="auto"/>
              <w:jc w:val="center"/>
              <w:rPr>
                <w:rFonts w:ascii="Times New Roman" w:hAnsi="Times New Roman"/>
                <w:color w:val="000000"/>
                <w:szCs w:val="22"/>
                <w:lang w:val="en-US"/>
              </w:rPr>
            </w:pPr>
            <w:proofErr w:type="spellStart"/>
            <w:r w:rsidRPr="00A900FF">
              <w:rPr>
                <w:rFonts w:ascii="Times New Roman" w:hAnsi="Times New Roman"/>
                <w:color w:val="000000"/>
                <w:szCs w:val="22"/>
                <w:lang w:val="en-US"/>
              </w:rPr>
              <w:t>Karakteristik</w:t>
            </w:r>
            <w:proofErr w:type="spellEnd"/>
            <w:r w:rsidRPr="00A900FF">
              <w:rPr>
                <w:rFonts w:ascii="Times New Roman" w:hAnsi="Times New Roman"/>
                <w:color w:val="000000"/>
                <w:szCs w:val="22"/>
                <w:lang w:val="en-US"/>
              </w:rPr>
              <w:t xml:space="preserve"> </w:t>
            </w:r>
            <w:proofErr w:type="spellStart"/>
            <w:r w:rsidRPr="00A900FF">
              <w:rPr>
                <w:rFonts w:ascii="Times New Roman" w:hAnsi="Times New Roman"/>
                <w:color w:val="000000"/>
                <w:szCs w:val="22"/>
                <w:lang w:val="en-US"/>
              </w:rPr>
              <w:t>Responden</w:t>
            </w:r>
            <w:proofErr w:type="spellEnd"/>
          </w:p>
        </w:tc>
        <w:tc>
          <w:tcPr>
            <w:tcW w:w="960" w:type="dxa"/>
            <w:tcBorders>
              <w:top w:val="single" w:sz="12" w:space="0" w:color="auto"/>
              <w:left w:val="nil"/>
              <w:bottom w:val="nil"/>
              <w:right w:val="nil"/>
            </w:tcBorders>
            <w:shd w:val="clear" w:color="auto" w:fill="auto"/>
            <w:noWrap/>
            <w:vAlign w:val="bottom"/>
            <w:hideMark/>
          </w:tcPr>
          <w:p w14:paraId="0183CE51"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 xml:space="preserve">n </w:t>
            </w:r>
          </w:p>
        </w:tc>
        <w:tc>
          <w:tcPr>
            <w:tcW w:w="960" w:type="dxa"/>
            <w:tcBorders>
              <w:top w:val="single" w:sz="12" w:space="0" w:color="auto"/>
              <w:left w:val="nil"/>
              <w:bottom w:val="nil"/>
              <w:right w:val="nil"/>
            </w:tcBorders>
            <w:shd w:val="clear" w:color="auto" w:fill="auto"/>
            <w:noWrap/>
            <w:vAlign w:val="bottom"/>
            <w:hideMark/>
          </w:tcPr>
          <w:p w14:paraId="388EBD16"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w:t>
            </w:r>
          </w:p>
        </w:tc>
      </w:tr>
      <w:tr w:rsidR="00A900FF" w:rsidRPr="00A900FF" w14:paraId="3B520DAD" w14:textId="77777777" w:rsidTr="00A900FF">
        <w:trPr>
          <w:trHeight w:val="300"/>
        </w:trPr>
        <w:tc>
          <w:tcPr>
            <w:tcW w:w="2620" w:type="dxa"/>
            <w:tcBorders>
              <w:top w:val="single" w:sz="12" w:space="0" w:color="auto"/>
              <w:left w:val="nil"/>
              <w:bottom w:val="nil"/>
              <w:right w:val="nil"/>
            </w:tcBorders>
            <w:shd w:val="clear" w:color="auto" w:fill="auto"/>
            <w:noWrap/>
            <w:vAlign w:val="bottom"/>
            <w:hideMark/>
          </w:tcPr>
          <w:p w14:paraId="22433D18" w14:textId="77777777" w:rsidR="00A900FF" w:rsidRPr="00A900FF" w:rsidRDefault="00A900FF" w:rsidP="00A900FF">
            <w:pPr>
              <w:spacing w:line="360" w:lineRule="auto"/>
              <w:rPr>
                <w:rFonts w:ascii="Times New Roman" w:hAnsi="Times New Roman"/>
                <w:b/>
                <w:bCs/>
                <w:color w:val="000000"/>
                <w:szCs w:val="22"/>
                <w:lang w:val="en-US"/>
              </w:rPr>
            </w:pPr>
            <w:proofErr w:type="spellStart"/>
            <w:r w:rsidRPr="00A900FF">
              <w:rPr>
                <w:rFonts w:ascii="Times New Roman" w:hAnsi="Times New Roman"/>
                <w:b/>
                <w:bCs/>
                <w:color w:val="000000"/>
                <w:szCs w:val="22"/>
                <w:lang w:val="en-US"/>
              </w:rPr>
              <w:t>Jenis</w:t>
            </w:r>
            <w:proofErr w:type="spellEnd"/>
            <w:r w:rsidRPr="00A900FF">
              <w:rPr>
                <w:rFonts w:ascii="Times New Roman" w:hAnsi="Times New Roman"/>
                <w:b/>
                <w:bCs/>
                <w:color w:val="000000"/>
                <w:szCs w:val="22"/>
                <w:lang w:val="en-US"/>
              </w:rPr>
              <w:t xml:space="preserve"> </w:t>
            </w:r>
            <w:proofErr w:type="spellStart"/>
            <w:r w:rsidRPr="00A900FF">
              <w:rPr>
                <w:rFonts w:ascii="Times New Roman" w:hAnsi="Times New Roman"/>
                <w:b/>
                <w:bCs/>
                <w:color w:val="000000"/>
                <w:szCs w:val="22"/>
                <w:lang w:val="en-US"/>
              </w:rPr>
              <w:t>Kelamin</w:t>
            </w:r>
            <w:proofErr w:type="spellEnd"/>
          </w:p>
        </w:tc>
        <w:tc>
          <w:tcPr>
            <w:tcW w:w="960" w:type="dxa"/>
            <w:tcBorders>
              <w:top w:val="single" w:sz="12" w:space="0" w:color="auto"/>
              <w:left w:val="nil"/>
              <w:bottom w:val="nil"/>
              <w:right w:val="nil"/>
            </w:tcBorders>
            <w:shd w:val="clear" w:color="auto" w:fill="auto"/>
            <w:noWrap/>
            <w:vAlign w:val="bottom"/>
            <w:hideMark/>
          </w:tcPr>
          <w:p w14:paraId="088B8C20"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 </w:t>
            </w:r>
          </w:p>
        </w:tc>
        <w:tc>
          <w:tcPr>
            <w:tcW w:w="960" w:type="dxa"/>
            <w:tcBorders>
              <w:top w:val="single" w:sz="12" w:space="0" w:color="auto"/>
              <w:left w:val="nil"/>
              <w:bottom w:val="nil"/>
              <w:right w:val="nil"/>
            </w:tcBorders>
            <w:shd w:val="clear" w:color="auto" w:fill="auto"/>
            <w:noWrap/>
            <w:vAlign w:val="bottom"/>
            <w:hideMark/>
          </w:tcPr>
          <w:p w14:paraId="6C8B6943"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 </w:t>
            </w:r>
          </w:p>
        </w:tc>
      </w:tr>
      <w:tr w:rsidR="00A900FF" w:rsidRPr="00A900FF" w14:paraId="2DBE1999" w14:textId="77777777" w:rsidTr="00A900FF">
        <w:trPr>
          <w:trHeight w:val="290"/>
        </w:trPr>
        <w:tc>
          <w:tcPr>
            <w:tcW w:w="2620" w:type="dxa"/>
            <w:tcBorders>
              <w:top w:val="nil"/>
              <w:left w:val="nil"/>
              <w:bottom w:val="nil"/>
              <w:right w:val="nil"/>
            </w:tcBorders>
            <w:shd w:val="clear" w:color="auto" w:fill="auto"/>
            <w:noWrap/>
            <w:vAlign w:val="bottom"/>
            <w:hideMark/>
          </w:tcPr>
          <w:p w14:paraId="55E373B2" w14:textId="77777777" w:rsidR="00A900FF" w:rsidRPr="00A900FF" w:rsidRDefault="00A900FF" w:rsidP="00A900FF">
            <w:pPr>
              <w:spacing w:line="360" w:lineRule="auto"/>
              <w:rPr>
                <w:rFonts w:ascii="Times New Roman" w:hAnsi="Times New Roman"/>
                <w:color w:val="000000"/>
                <w:szCs w:val="22"/>
                <w:lang w:val="en-US"/>
              </w:rPr>
            </w:pPr>
            <w:proofErr w:type="spellStart"/>
            <w:r w:rsidRPr="00A900FF">
              <w:rPr>
                <w:rFonts w:ascii="Times New Roman" w:hAnsi="Times New Roman"/>
                <w:color w:val="000000"/>
                <w:szCs w:val="22"/>
                <w:lang w:val="en-US"/>
              </w:rPr>
              <w:t>Perempuan</w:t>
            </w:r>
            <w:proofErr w:type="spellEnd"/>
          </w:p>
        </w:tc>
        <w:tc>
          <w:tcPr>
            <w:tcW w:w="960" w:type="dxa"/>
            <w:tcBorders>
              <w:top w:val="nil"/>
              <w:left w:val="nil"/>
              <w:bottom w:val="nil"/>
              <w:right w:val="nil"/>
            </w:tcBorders>
            <w:shd w:val="clear" w:color="auto" w:fill="auto"/>
            <w:noWrap/>
            <w:vAlign w:val="center"/>
            <w:hideMark/>
          </w:tcPr>
          <w:p w14:paraId="11DA694E"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20</w:t>
            </w:r>
          </w:p>
        </w:tc>
        <w:tc>
          <w:tcPr>
            <w:tcW w:w="960" w:type="dxa"/>
            <w:tcBorders>
              <w:top w:val="nil"/>
              <w:left w:val="nil"/>
              <w:bottom w:val="nil"/>
              <w:right w:val="nil"/>
            </w:tcBorders>
            <w:shd w:val="clear" w:color="auto" w:fill="auto"/>
            <w:noWrap/>
            <w:vAlign w:val="center"/>
            <w:hideMark/>
          </w:tcPr>
          <w:p w14:paraId="03068F8F"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83,3</w:t>
            </w:r>
          </w:p>
        </w:tc>
      </w:tr>
      <w:tr w:rsidR="00A900FF" w:rsidRPr="00A900FF" w14:paraId="76A8BF73" w14:textId="77777777" w:rsidTr="00A900FF">
        <w:trPr>
          <w:trHeight w:val="290"/>
        </w:trPr>
        <w:tc>
          <w:tcPr>
            <w:tcW w:w="2620" w:type="dxa"/>
            <w:tcBorders>
              <w:top w:val="nil"/>
              <w:left w:val="nil"/>
              <w:bottom w:val="nil"/>
              <w:right w:val="nil"/>
            </w:tcBorders>
            <w:shd w:val="clear" w:color="auto" w:fill="auto"/>
            <w:noWrap/>
            <w:vAlign w:val="bottom"/>
            <w:hideMark/>
          </w:tcPr>
          <w:p w14:paraId="70E8C258" w14:textId="77777777" w:rsidR="00A900FF" w:rsidRPr="00A900FF" w:rsidRDefault="00A900FF" w:rsidP="00A900FF">
            <w:pPr>
              <w:spacing w:line="360" w:lineRule="auto"/>
              <w:rPr>
                <w:rFonts w:ascii="Times New Roman" w:hAnsi="Times New Roman"/>
                <w:color w:val="000000"/>
                <w:szCs w:val="22"/>
                <w:lang w:val="en-US"/>
              </w:rPr>
            </w:pPr>
            <w:proofErr w:type="spellStart"/>
            <w:r w:rsidRPr="00A900FF">
              <w:rPr>
                <w:rFonts w:ascii="Times New Roman" w:hAnsi="Times New Roman"/>
                <w:color w:val="000000"/>
                <w:szCs w:val="22"/>
                <w:lang w:val="en-US"/>
              </w:rPr>
              <w:t>Laki-laki</w:t>
            </w:r>
            <w:proofErr w:type="spellEnd"/>
          </w:p>
        </w:tc>
        <w:tc>
          <w:tcPr>
            <w:tcW w:w="960" w:type="dxa"/>
            <w:tcBorders>
              <w:top w:val="nil"/>
              <w:left w:val="nil"/>
              <w:bottom w:val="nil"/>
              <w:right w:val="nil"/>
            </w:tcBorders>
            <w:shd w:val="clear" w:color="auto" w:fill="auto"/>
            <w:noWrap/>
            <w:vAlign w:val="center"/>
            <w:hideMark/>
          </w:tcPr>
          <w:p w14:paraId="2C74B0EB"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4</w:t>
            </w:r>
          </w:p>
        </w:tc>
        <w:tc>
          <w:tcPr>
            <w:tcW w:w="960" w:type="dxa"/>
            <w:tcBorders>
              <w:top w:val="nil"/>
              <w:left w:val="nil"/>
              <w:bottom w:val="nil"/>
              <w:right w:val="nil"/>
            </w:tcBorders>
            <w:shd w:val="clear" w:color="auto" w:fill="auto"/>
            <w:noWrap/>
            <w:vAlign w:val="center"/>
            <w:hideMark/>
          </w:tcPr>
          <w:p w14:paraId="13B3E018"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16,7</w:t>
            </w:r>
          </w:p>
        </w:tc>
      </w:tr>
      <w:tr w:rsidR="00A900FF" w:rsidRPr="00A900FF" w14:paraId="424FA13E" w14:textId="77777777" w:rsidTr="00A900FF">
        <w:trPr>
          <w:trHeight w:val="290"/>
        </w:trPr>
        <w:tc>
          <w:tcPr>
            <w:tcW w:w="2620" w:type="dxa"/>
            <w:tcBorders>
              <w:top w:val="nil"/>
              <w:left w:val="nil"/>
              <w:bottom w:val="nil"/>
              <w:right w:val="nil"/>
            </w:tcBorders>
            <w:shd w:val="clear" w:color="auto" w:fill="auto"/>
            <w:noWrap/>
            <w:vAlign w:val="bottom"/>
            <w:hideMark/>
          </w:tcPr>
          <w:p w14:paraId="42C58A99" w14:textId="77777777" w:rsidR="00A900FF" w:rsidRPr="00A900FF" w:rsidRDefault="00A900FF" w:rsidP="00A900FF">
            <w:pPr>
              <w:spacing w:line="360" w:lineRule="auto"/>
              <w:jc w:val="center"/>
              <w:rPr>
                <w:rFonts w:ascii="Times New Roman" w:hAnsi="Times New Roman"/>
                <w:color w:val="000000"/>
                <w:szCs w:val="22"/>
                <w:lang w:val="en-US"/>
              </w:rPr>
            </w:pPr>
          </w:p>
        </w:tc>
        <w:tc>
          <w:tcPr>
            <w:tcW w:w="960" w:type="dxa"/>
            <w:tcBorders>
              <w:top w:val="nil"/>
              <w:left w:val="nil"/>
              <w:bottom w:val="nil"/>
              <w:right w:val="nil"/>
            </w:tcBorders>
            <w:shd w:val="clear" w:color="auto" w:fill="auto"/>
            <w:noWrap/>
            <w:vAlign w:val="bottom"/>
            <w:hideMark/>
          </w:tcPr>
          <w:p w14:paraId="2F62F81C" w14:textId="77777777" w:rsidR="00A900FF" w:rsidRPr="00A900FF" w:rsidRDefault="00A900FF" w:rsidP="00A900FF">
            <w:pPr>
              <w:spacing w:line="360" w:lineRule="auto"/>
              <w:rPr>
                <w:rFonts w:ascii="Times New Roman" w:hAnsi="Times New Roman"/>
                <w:szCs w:val="22"/>
                <w:lang w:val="en-US"/>
              </w:rPr>
            </w:pPr>
          </w:p>
        </w:tc>
        <w:tc>
          <w:tcPr>
            <w:tcW w:w="960" w:type="dxa"/>
            <w:tcBorders>
              <w:top w:val="nil"/>
              <w:left w:val="nil"/>
              <w:bottom w:val="nil"/>
              <w:right w:val="nil"/>
            </w:tcBorders>
            <w:shd w:val="clear" w:color="auto" w:fill="auto"/>
            <w:noWrap/>
            <w:vAlign w:val="bottom"/>
            <w:hideMark/>
          </w:tcPr>
          <w:p w14:paraId="02D50C90" w14:textId="77777777" w:rsidR="00A900FF" w:rsidRPr="00A900FF" w:rsidRDefault="00A900FF" w:rsidP="00A900FF">
            <w:pPr>
              <w:spacing w:line="360" w:lineRule="auto"/>
              <w:rPr>
                <w:rFonts w:ascii="Times New Roman" w:hAnsi="Times New Roman"/>
                <w:szCs w:val="22"/>
                <w:lang w:val="en-US"/>
              </w:rPr>
            </w:pPr>
          </w:p>
        </w:tc>
      </w:tr>
      <w:tr w:rsidR="00A900FF" w:rsidRPr="00A900FF" w14:paraId="7993AE7F" w14:textId="77777777" w:rsidTr="00A900FF">
        <w:trPr>
          <w:trHeight w:val="290"/>
        </w:trPr>
        <w:tc>
          <w:tcPr>
            <w:tcW w:w="2620" w:type="dxa"/>
            <w:tcBorders>
              <w:top w:val="nil"/>
              <w:left w:val="nil"/>
              <w:bottom w:val="nil"/>
              <w:right w:val="nil"/>
            </w:tcBorders>
            <w:shd w:val="clear" w:color="auto" w:fill="auto"/>
            <w:noWrap/>
            <w:vAlign w:val="bottom"/>
            <w:hideMark/>
          </w:tcPr>
          <w:p w14:paraId="03E99275" w14:textId="77777777" w:rsidR="00A900FF" w:rsidRPr="00A900FF" w:rsidRDefault="00A900FF" w:rsidP="00A900FF">
            <w:pPr>
              <w:spacing w:line="360" w:lineRule="auto"/>
              <w:rPr>
                <w:rFonts w:ascii="Times New Roman" w:hAnsi="Times New Roman"/>
                <w:b/>
                <w:bCs/>
                <w:color w:val="000000"/>
                <w:szCs w:val="22"/>
                <w:lang w:val="en-US"/>
              </w:rPr>
            </w:pPr>
            <w:proofErr w:type="spellStart"/>
            <w:r w:rsidRPr="00A900FF">
              <w:rPr>
                <w:rFonts w:ascii="Times New Roman" w:hAnsi="Times New Roman"/>
                <w:b/>
                <w:bCs/>
                <w:color w:val="000000"/>
                <w:szCs w:val="22"/>
                <w:lang w:val="en-US"/>
              </w:rPr>
              <w:t>Usia</w:t>
            </w:r>
            <w:proofErr w:type="spellEnd"/>
          </w:p>
        </w:tc>
        <w:tc>
          <w:tcPr>
            <w:tcW w:w="960" w:type="dxa"/>
            <w:tcBorders>
              <w:top w:val="nil"/>
              <w:left w:val="nil"/>
              <w:bottom w:val="nil"/>
              <w:right w:val="nil"/>
            </w:tcBorders>
            <w:shd w:val="clear" w:color="auto" w:fill="auto"/>
            <w:noWrap/>
            <w:vAlign w:val="bottom"/>
            <w:hideMark/>
          </w:tcPr>
          <w:p w14:paraId="32A44F32" w14:textId="77777777" w:rsidR="00A900FF" w:rsidRPr="00A900FF" w:rsidRDefault="00A900FF" w:rsidP="00A900FF">
            <w:pPr>
              <w:spacing w:line="360" w:lineRule="auto"/>
              <w:rPr>
                <w:rFonts w:ascii="Times New Roman" w:hAnsi="Times New Roman"/>
                <w:b/>
                <w:bCs/>
                <w:color w:val="000000"/>
                <w:szCs w:val="22"/>
                <w:lang w:val="en-US"/>
              </w:rPr>
            </w:pPr>
          </w:p>
        </w:tc>
        <w:tc>
          <w:tcPr>
            <w:tcW w:w="960" w:type="dxa"/>
            <w:tcBorders>
              <w:top w:val="nil"/>
              <w:left w:val="nil"/>
              <w:bottom w:val="nil"/>
              <w:right w:val="nil"/>
            </w:tcBorders>
            <w:shd w:val="clear" w:color="auto" w:fill="auto"/>
            <w:noWrap/>
            <w:vAlign w:val="bottom"/>
            <w:hideMark/>
          </w:tcPr>
          <w:p w14:paraId="647F0FF2" w14:textId="77777777" w:rsidR="00A900FF" w:rsidRPr="00A900FF" w:rsidRDefault="00A900FF" w:rsidP="00A900FF">
            <w:pPr>
              <w:spacing w:line="360" w:lineRule="auto"/>
              <w:rPr>
                <w:rFonts w:ascii="Times New Roman" w:hAnsi="Times New Roman"/>
                <w:szCs w:val="22"/>
                <w:lang w:val="en-US"/>
              </w:rPr>
            </w:pPr>
          </w:p>
        </w:tc>
      </w:tr>
      <w:tr w:rsidR="00A900FF" w:rsidRPr="00A900FF" w14:paraId="075F8AA6" w14:textId="77777777" w:rsidTr="00A900FF">
        <w:trPr>
          <w:trHeight w:val="290"/>
        </w:trPr>
        <w:tc>
          <w:tcPr>
            <w:tcW w:w="2620" w:type="dxa"/>
            <w:tcBorders>
              <w:top w:val="nil"/>
              <w:left w:val="nil"/>
              <w:bottom w:val="nil"/>
              <w:right w:val="nil"/>
            </w:tcBorders>
            <w:shd w:val="clear" w:color="auto" w:fill="auto"/>
            <w:noWrap/>
            <w:vAlign w:val="bottom"/>
            <w:hideMark/>
          </w:tcPr>
          <w:p w14:paraId="319A3A72"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 xml:space="preserve">16 </w:t>
            </w:r>
            <w:proofErr w:type="spellStart"/>
            <w:r w:rsidRPr="00A900FF">
              <w:rPr>
                <w:rFonts w:ascii="Times New Roman" w:hAnsi="Times New Roman"/>
                <w:color w:val="000000"/>
                <w:szCs w:val="22"/>
                <w:lang w:val="en-US"/>
              </w:rPr>
              <w:t>tahun</w:t>
            </w:r>
            <w:proofErr w:type="spellEnd"/>
          </w:p>
        </w:tc>
        <w:tc>
          <w:tcPr>
            <w:tcW w:w="960" w:type="dxa"/>
            <w:tcBorders>
              <w:top w:val="nil"/>
              <w:left w:val="nil"/>
              <w:bottom w:val="nil"/>
              <w:right w:val="nil"/>
            </w:tcBorders>
            <w:shd w:val="clear" w:color="auto" w:fill="auto"/>
            <w:noWrap/>
            <w:vAlign w:val="bottom"/>
            <w:hideMark/>
          </w:tcPr>
          <w:p w14:paraId="04C0E815" w14:textId="7A7CEF6F" w:rsidR="00A900FF" w:rsidRPr="00A900FF" w:rsidRDefault="00A900FF" w:rsidP="00A900FF">
            <w:pPr>
              <w:spacing w:line="360" w:lineRule="auto"/>
              <w:jc w:val="center"/>
              <w:rPr>
                <w:rFonts w:ascii="Times New Roman" w:hAnsi="Times New Roman"/>
                <w:color w:val="000000"/>
                <w:szCs w:val="22"/>
                <w:lang w:val="en-US"/>
              </w:rPr>
            </w:pPr>
            <w:r>
              <w:rPr>
                <w:rFonts w:ascii="Times New Roman" w:hAnsi="Times New Roman"/>
                <w:color w:val="000000"/>
                <w:szCs w:val="22"/>
                <w:lang w:val="en-US"/>
              </w:rPr>
              <w:t>6</w:t>
            </w:r>
          </w:p>
        </w:tc>
        <w:tc>
          <w:tcPr>
            <w:tcW w:w="960" w:type="dxa"/>
            <w:tcBorders>
              <w:top w:val="nil"/>
              <w:left w:val="nil"/>
              <w:bottom w:val="nil"/>
              <w:right w:val="nil"/>
            </w:tcBorders>
            <w:shd w:val="clear" w:color="auto" w:fill="auto"/>
            <w:noWrap/>
            <w:vAlign w:val="bottom"/>
            <w:hideMark/>
          </w:tcPr>
          <w:p w14:paraId="779417BC" w14:textId="11DDCC00" w:rsidR="00A900FF" w:rsidRPr="00A900FF" w:rsidRDefault="00A900FF" w:rsidP="00A900FF">
            <w:pPr>
              <w:spacing w:line="360" w:lineRule="auto"/>
              <w:jc w:val="center"/>
              <w:rPr>
                <w:rFonts w:ascii="Times New Roman" w:hAnsi="Times New Roman"/>
                <w:color w:val="000000"/>
                <w:szCs w:val="22"/>
                <w:lang w:val="en-US"/>
              </w:rPr>
            </w:pPr>
            <w:r>
              <w:rPr>
                <w:rFonts w:ascii="Times New Roman" w:hAnsi="Times New Roman"/>
                <w:color w:val="000000"/>
                <w:szCs w:val="22"/>
                <w:lang w:val="en-US"/>
              </w:rPr>
              <w:t>25</w:t>
            </w:r>
          </w:p>
        </w:tc>
      </w:tr>
      <w:tr w:rsidR="00A900FF" w:rsidRPr="00A900FF" w14:paraId="5E8613E6" w14:textId="77777777" w:rsidTr="00A900FF">
        <w:trPr>
          <w:trHeight w:val="290"/>
        </w:trPr>
        <w:tc>
          <w:tcPr>
            <w:tcW w:w="2620" w:type="dxa"/>
            <w:tcBorders>
              <w:top w:val="nil"/>
              <w:left w:val="nil"/>
              <w:bottom w:val="nil"/>
              <w:right w:val="nil"/>
            </w:tcBorders>
            <w:shd w:val="clear" w:color="auto" w:fill="auto"/>
            <w:noWrap/>
            <w:vAlign w:val="bottom"/>
            <w:hideMark/>
          </w:tcPr>
          <w:p w14:paraId="7756C5D0"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 xml:space="preserve">17 </w:t>
            </w:r>
            <w:proofErr w:type="spellStart"/>
            <w:r w:rsidRPr="00A900FF">
              <w:rPr>
                <w:rFonts w:ascii="Times New Roman" w:hAnsi="Times New Roman"/>
                <w:color w:val="000000"/>
                <w:szCs w:val="22"/>
                <w:lang w:val="en-US"/>
              </w:rPr>
              <w:t>tahun</w:t>
            </w:r>
            <w:proofErr w:type="spellEnd"/>
          </w:p>
        </w:tc>
        <w:tc>
          <w:tcPr>
            <w:tcW w:w="960" w:type="dxa"/>
            <w:tcBorders>
              <w:top w:val="nil"/>
              <w:left w:val="nil"/>
              <w:bottom w:val="nil"/>
              <w:right w:val="nil"/>
            </w:tcBorders>
            <w:shd w:val="clear" w:color="auto" w:fill="auto"/>
            <w:noWrap/>
            <w:vAlign w:val="bottom"/>
            <w:hideMark/>
          </w:tcPr>
          <w:p w14:paraId="56EFAFA7"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13</w:t>
            </w:r>
          </w:p>
        </w:tc>
        <w:tc>
          <w:tcPr>
            <w:tcW w:w="960" w:type="dxa"/>
            <w:tcBorders>
              <w:top w:val="nil"/>
              <w:left w:val="nil"/>
              <w:bottom w:val="nil"/>
              <w:right w:val="nil"/>
            </w:tcBorders>
            <w:shd w:val="clear" w:color="auto" w:fill="auto"/>
            <w:noWrap/>
            <w:vAlign w:val="bottom"/>
            <w:hideMark/>
          </w:tcPr>
          <w:p w14:paraId="44327382" w14:textId="457AB086" w:rsidR="00A900FF" w:rsidRPr="00A900FF" w:rsidRDefault="00A900FF" w:rsidP="00A900FF">
            <w:pPr>
              <w:spacing w:line="360" w:lineRule="auto"/>
              <w:jc w:val="center"/>
              <w:rPr>
                <w:rFonts w:ascii="Times New Roman" w:hAnsi="Times New Roman"/>
                <w:color w:val="000000"/>
                <w:szCs w:val="22"/>
                <w:lang w:val="en-US"/>
              </w:rPr>
            </w:pPr>
            <w:r>
              <w:rPr>
                <w:rFonts w:ascii="Times New Roman" w:hAnsi="Times New Roman"/>
                <w:color w:val="000000"/>
                <w:szCs w:val="22"/>
                <w:lang w:val="en-US"/>
              </w:rPr>
              <w:t>54,2</w:t>
            </w:r>
          </w:p>
        </w:tc>
      </w:tr>
      <w:tr w:rsidR="00A900FF" w:rsidRPr="00A900FF" w14:paraId="11405C5C" w14:textId="77777777" w:rsidTr="00A900FF">
        <w:trPr>
          <w:trHeight w:val="300"/>
        </w:trPr>
        <w:tc>
          <w:tcPr>
            <w:tcW w:w="2620" w:type="dxa"/>
            <w:tcBorders>
              <w:top w:val="nil"/>
              <w:left w:val="nil"/>
              <w:bottom w:val="nil"/>
              <w:right w:val="nil"/>
            </w:tcBorders>
            <w:shd w:val="clear" w:color="auto" w:fill="auto"/>
            <w:noWrap/>
            <w:vAlign w:val="bottom"/>
            <w:hideMark/>
          </w:tcPr>
          <w:p w14:paraId="58B637F1"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 xml:space="preserve">18 </w:t>
            </w:r>
            <w:proofErr w:type="spellStart"/>
            <w:r w:rsidRPr="00A900FF">
              <w:rPr>
                <w:rFonts w:ascii="Times New Roman" w:hAnsi="Times New Roman"/>
                <w:color w:val="000000"/>
                <w:szCs w:val="22"/>
                <w:lang w:val="en-US"/>
              </w:rPr>
              <w:t>tahun</w:t>
            </w:r>
            <w:proofErr w:type="spellEnd"/>
          </w:p>
        </w:tc>
        <w:tc>
          <w:tcPr>
            <w:tcW w:w="960" w:type="dxa"/>
            <w:tcBorders>
              <w:top w:val="nil"/>
              <w:left w:val="nil"/>
              <w:bottom w:val="nil"/>
              <w:right w:val="nil"/>
            </w:tcBorders>
            <w:shd w:val="clear" w:color="auto" w:fill="auto"/>
            <w:noWrap/>
            <w:vAlign w:val="bottom"/>
            <w:hideMark/>
          </w:tcPr>
          <w:p w14:paraId="618D0D23"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5</w:t>
            </w:r>
          </w:p>
        </w:tc>
        <w:tc>
          <w:tcPr>
            <w:tcW w:w="960" w:type="dxa"/>
            <w:tcBorders>
              <w:top w:val="nil"/>
              <w:left w:val="nil"/>
              <w:bottom w:val="nil"/>
              <w:right w:val="nil"/>
            </w:tcBorders>
            <w:shd w:val="clear" w:color="auto" w:fill="auto"/>
            <w:noWrap/>
            <w:vAlign w:val="bottom"/>
            <w:hideMark/>
          </w:tcPr>
          <w:p w14:paraId="7B3DE9D4" w14:textId="7C5C8CD9" w:rsidR="00A900FF" w:rsidRPr="00A900FF" w:rsidRDefault="00A900FF" w:rsidP="00A900FF">
            <w:pPr>
              <w:spacing w:line="360" w:lineRule="auto"/>
              <w:jc w:val="center"/>
              <w:rPr>
                <w:rFonts w:ascii="Times New Roman" w:hAnsi="Times New Roman"/>
                <w:color w:val="000000"/>
                <w:szCs w:val="22"/>
                <w:lang w:val="en-US"/>
              </w:rPr>
            </w:pPr>
            <w:r>
              <w:rPr>
                <w:rFonts w:ascii="Times New Roman" w:hAnsi="Times New Roman"/>
                <w:color w:val="000000"/>
                <w:szCs w:val="22"/>
                <w:lang w:val="en-US"/>
              </w:rPr>
              <w:t>20,8</w:t>
            </w:r>
          </w:p>
        </w:tc>
      </w:tr>
      <w:tr w:rsidR="00A900FF" w:rsidRPr="00A900FF" w14:paraId="000A4B4E" w14:textId="77777777" w:rsidTr="00A900FF">
        <w:trPr>
          <w:trHeight w:val="310"/>
        </w:trPr>
        <w:tc>
          <w:tcPr>
            <w:tcW w:w="2620" w:type="dxa"/>
            <w:tcBorders>
              <w:top w:val="single" w:sz="12" w:space="0" w:color="auto"/>
              <w:left w:val="nil"/>
              <w:bottom w:val="single" w:sz="12" w:space="0" w:color="auto"/>
              <w:right w:val="nil"/>
            </w:tcBorders>
            <w:shd w:val="clear" w:color="auto" w:fill="auto"/>
            <w:noWrap/>
            <w:vAlign w:val="bottom"/>
            <w:hideMark/>
          </w:tcPr>
          <w:p w14:paraId="6D23F017"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Total</w:t>
            </w:r>
          </w:p>
        </w:tc>
        <w:tc>
          <w:tcPr>
            <w:tcW w:w="960" w:type="dxa"/>
            <w:tcBorders>
              <w:top w:val="single" w:sz="12" w:space="0" w:color="auto"/>
              <w:left w:val="nil"/>
              <w:bottom w:val="single" w:sz="12" w:space="0" w:color="auto"/>
              <w:right w:val="nil"/>
            </w:tcBorders>
            <w:shd w:val="clear" w:color="auto" w:fill="auto"/>
            <w:noWrap/>
            <w:vAlign w:val="bottom"/>
            <w:hideMark/>
          </w:tcPr>
          <w:p w14:paraId="16BE84D0"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24</w:t>
            </w:r>
          </w:p>
        </w:tc>
        <w:tc>
          <w:tcPr>
            <w:tcW w:w="960" w:type="dxa"/>
            <w:tcBorders>
              <w:top w:val="single" w:sz="12" w:space="0" w:color="auto"/>
              <w:left w:val="nil"/>
              <w:bottom w:val="single" w:sz="12" w:space="0" w:color="auto"/>
              <w:right w:val="nil"/>
            </w:tcBorders>
            <w:shd w:val="clear" w:color="auto" w:fill="auto"/>
            <w:noWrap/>
            <w:vAlign w:val="bottom"/>
            <w:hideMark/>
          </w:tcPr>
          <w:p w14:paraId="25F9ED1D" w14:textId="77777777" w:rsidR="00A900FF" w:rsidRPr="00A900FF" w:rsidRDefault="00A900FF" w:rsidP="00A900FF">
            <w:pPr>
              <w:spacing w:line="360" w:lineRule="auto"/>
              <w:jc w:val="right"/>
              <w:rPr>
                <w:rFonts w:ascii="Times New Roman" w:hAnsi="Times New Roman"/>
                <w:color w:val="000000"/>
                <w:szCs w:val="22"/>
                <w:lang w:val="en-US"/>
              </w:rPr>
            </w:pPr>
            <w:r w:rsidRPr="00A900FF">
              <w:rPr>
                <w:rFonts w:ascii="Times New Roman" w:hAnsi="Times New Roman"/>
                <w:color w:val="000000"/>
                <w:szCs w:val="22"/>
                <w:lang w:val="en-US"/>
              </w:rPr>
              <w:t>100</w:t>
            </w:r>
          </w:p>
        </w:tc>
      </w:tr>
    </w:tbl>
    <w:p w14:paraId="6A615FA6" w14:textId="77777777" w:rsidR="009E4E7D" w:rsidRPr="0068667D" w:rsidRDefault="009E4E7D" w:rsidP="00A900FF">
      <w:pPr>
        <w:pStyle w:val="Bulleted"/>
        <w:numPr>
          <w:ilvl w:val="0"/>
          <w:numId w:val="0"/>
        </w:numPr>
        <w:spacing w:line="360" w:lineRule="auto"/>
        <w:ind w:left="720" w:hanging="360"/>
        <w:rPr>
          <w:rFonts w:ascii="Times New Roman" w:hAnsi="Times New Roman"/>
        </w:rPr>
      </w:pPr>
    </w:p>
    <w:p w14:paraId="5A9B820B" w14:textId="6C30AB82" w:rsidR="009E4E7D" w:rsidRDefault="00A900FF" w:rsidP="00A900FF">
      <w:pPr>
        <w:pStyle w:val="Bulleted"/>
        <w:numPr>
          <w:ilvl w:val="0"/>
          <w:numId w:val="0"/>
        </w:numPr>
        <w:spacing w:line="360" w:lineRule="auto"/>
        <w:ind w:left="270" w:firstLine="270"/>
        <w:rPr>
          <w:rFonts w:ascii="Times New Roman" w:hAnsi="Times New Roman"/>
        </w:rPr>
      </w:pPr>
      <w:r>
        <w:rPr>
          <w:rFonts w:ascii="Times New Roman" w:hAnsi="Times New Roman"/>
        </w:rPr>
        <w:tab/>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24 orang yang </w:t>
      </w:r>
      <w:proofErr w:type="spellStart"/>
      <w:r>
        <w:rPr>
          <w:rFonts w:ascii="Times New Roman" w:hAnsi="Times New Roman"/>
        </w:rPr>
        <w:t>terbagi</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20 orang </w:t>
      </w:r>
      <w:proofErr w:type="spellStart"/>
      <w:r>
        <w:rPr>
          <w:rFonts w:ascii="Times New Roman" w:hAnsi="Times New Roman"/>
        </w:rPr>
        <w:t>perempuan</w:t>
      </w:r>
      <w:proofErr w:type="spellEnd"/>
      <w:r>
        <w:rPr>
          <w:rFonts w:ascii="Times New Roman" w:hAnsi="Times New Roman"/>
        </w:rPr>
        <w:t xml:space="preserve"> (83,3%) dan 4 orang </w:t>
      </w:r>
      <w:proofErr w:type="spellStart"/>
      <w:r>
        <w:rPr>
          <w:rFonts w:ascii="Times New Roman" w:hAnsi="Times New Roman"/>
        </w:rPr>
        <w:t>laki-laki</w:t>
      </w:r>
      <w:proofErr w:type="spellEnd"/>
      <w:r>
        <w:rPr>
          <w:rFonts w:ascii="Times New Roman" w:hAnsi="Times New Roman"/>
        </w:rPr>
        <w:t xml:space="preserve"> (16,7%).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usia</w:t>
      </w:r>
      <w:proofErr w:type="spellEnd"/>
      <w:r>
        <w:rPr>
          <w:rFonts w:ascii="Times New Roman" w:hAnsi="Times New Roman"/>
        </w:rPr>
        <w:t xml:space="preserve"> </w:t>
      </w:r>
      <w:proofErr w:type="spellStart"/>
      <w:r>
        <w:rPr>
          <w:rFonts w:ascii="Times New Roman" w:hAnsi="Times New Roman"/>
        </w:rPr>
        <w:t>terdiri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6 orang </w:t>
      </w:r>
      <w:proofErr w:type="spellStart"/>
      <w:r>
        <w:rPr>
          <w:rFonts w:ascii="Times New Roman" w:hAnsi="Times New Roman"/>
        </w:rPr>
        <w:t>berusia</w:t>
      </w:r>
      <w:proofErr w:type="spellEnd"/>
      <w:r>
        <w:rPr>
          <w:rFonts w:ascii="Times New Roman" w:hAnsi="Times New Roman"/>
        </w:rPr>
        <w:t xml:space="preserve"> 16 </w:t>
      </w:r>
      <w:proofErr w:type="spellStart"/>
      <w:r>
        <w:rPr>
          <w:rFonts w:ascii="Times New Roman" w:hAnsi="Times New Roman"/>
        </w:rPr>
        <w:t>tahun</w:t>
      </w:r>
      <w:proofErr w:type="spellEnd"/>
      <w:r>
        <w:rPr>
          <w:rFonts w:ascii="Times New Roman" w:hAnsi="Times New Roman"/>
        </w:rPr>
        <w:t xml:space="preserve"> (25%), 13 orang </w:t>
      </w:r>
      <w:proofErr w:type="spellStart"/>
      <w:r>
        <w:rPr>
          <w:rFonts w:ascii="Times New Roman" w:hAnsi="Times New Roman"/>
        </w:rPr>
        <w:t>berusia</w:t>
      </w:r>
      <w:proofErr w:type="spellEnd"/>
      <w:r>
        <w:rPr>
          <w:rFonts w:ascii="Times New Roman" w:hAnsi="Times New Roman"/>
        </w:rPr>
        <w:t xml:space="preserve"> 17 </w:t>
      </w:r>
      <w:proofErr w:type="spellStart"/>
      <w:r>
        <w:rPr>
          <w:rFonts w:ascii="Times New Roman" w:hAnsi="Times New Roman"/>
        </w:rPr>
        <w:t>tahun</w:t>
      </w:r>
      <w:proofErr w:type="spellEnd"/>
      <w:r>
        <w:rPr>
          <w:rFonts w:ascii="Times New Roman" w:hAnsi="Times New Roman"/>
        </w:rPr>
        <w:t xml:space="preserve"> (54,2%) dan 5 orang </w:t>
      </w:r>
      <w:proofErr w:type="spellStart"/>
      <w:r>
        <w:rPr>
          <w:rFonts w:ascii="Times New Roman" w:hAnsi="Times New Roman"/>
        </w:rPr>
        <w:t>berusia</w:t>
      </w:r>
      <w:proofErr w:type="spellEnd"/>
      <w:r>
        <w:rPr>
          <w:rFonts w:ascii="Times New Roman" w:hAnsi="Times New Roman"/>
        </w:rPr>
        <w:t xml:space="preserve"> 18 </w:t>
      </w:r>
      <w:proofErr w:type="spellStart"/>
      <w:r>
        <w:rPr>
          <w:rFonts w:ascii="Times New Roman" w:hAnsi="Times New Roman"/>
        </w:rPr>
        <w:t>tahun</w:t>
      </w:r>
      <w:proofErr w:type="spellEnd"/>
      <w:r>
        <w:rPr>
          <w:rFonts w:ascii="Times New Roman" w:hAnsi="Times New Roman"/>
        </w:rPr>
        <w:t xml:space="preserve"> (20,8%).</w:t>
      </w:r>
    </w:p>
    <w:p w14:paraId="2E7F93E2" w14:textId="6F590516" w:rsidR="00A900FF" w:rsidRDefault="00A900FF" w:rsidP="00A900FF">
      <w:pPr>
        <w:pStyle w:val="Bulleted"/>
        <w:numPr>
          <w:ilvl w:val="0"/>
          <w:numId w:val="0"/>
        </w:numPr>
        <w:spacing w:line="360" w:lineRule="auto"/>
        <w:ind w:left="270" w:firstLine="270"/>
        <w:rPr>
          <w:rFonts w:ascii="Times New Roman" w:hAnsi="Times New Roman"/>
        </w:rPr>
      </w:pPr>
    </w:p>
    <w:p w14:paraId="452521D7" w14:textId="78D3A8A3" w:rsidR="00A900FF" w:rsidRDefault="00A900FF" w:rsidP="00A900FF">
      <w:pPr>
        <w:pStyle w:val="Bulleted"/>
        <w:numPr>
          <w:ilvl w:val="0"/>
          <w:numId w:val="0"/>
        </w:numPr>
        <w:spacing w:line="360" w:lineRule="auto"/>
        <w:ind w:left="270"/>
        <w:rPr>
          <w:rFonts w:ascii="Times New Roman" w:hAnsi="Times New Roman"/>
          <w:b/>
          <w:bCs/>
        </w:rPr>
      </w:pPr>
      <w:r>
        <w:rPr>
          <w:rFonts w:ascii="Times New Roman" w:hAnsi="Times New Roman"/>
          <w:b/>
          <w:bCs/>
        </w:rPr>
        <w:t xml:space="preserve">Hasil </w:t>
      </w:r>
      <w:proofErr w:type="spellStart"/>
      <w:r>
        <w:rPr>
          <w:rFonts w:ascii="Times New Roman" w:hAnsi="Times New Roman"/>
          <w:b/>
          <w:bCs/>
        </w:rPr>
        <w:t>Penelitian</w:t>
      </w:r>
      <w:proofErr w:type="spellEnd"/>
    </w:p>
    <w:p w14:paraId="6AF95E0A" w14:textId="4877EF3E" w:rsidR="00A900FF" w:rsidRDefault="00A900FF" w:rsidP="00A900FF">
      <w:pPr>
        <w:pStyle w:val="Bulleted"/>
        <w:numPr>
          <w:ilvl w:val="0"/>
          <w:numId w:val="0"/>
        </w:numPr>
        <w:spacing w:line="360" w:lineRule="auto"/>
        <w:ind w:left="270"/>
        <w:rPr>
          <w:rFonts w:ascii="Times New Roman" w:hAnsi="Times New Roman"/>
          <w:b/>
          <w:bCs/>
        </w:rPr>
      </w:pPr>
    </w:p>
    <w:p w14:paraId="3C21F471" w14:textId="2F3711BA" w:rsidR="00A900FF" w:rsidRDefault="00A900FF" w:rsidP="00A900FF">
      <w:pPr>
        <w:pStyle w:val="Bulleted"/>
        <w:numPr>
          <w:ilvl w:val="0"/>
          <w:numId w:val="0"/>
        </w:numPr>
        <w:spacing w:line="360" w:lineRule="auto"/>
        <w:ind w:left="270"/>
        <w:rPr>
          <w:rFonts w:ascii="Times New Roman" w:hAnsi="Times New Roman"/>
        </w:rPr>
      </w:pPr>
      <w:r>
        <w:rPr>
          <w:rFonts w:ascii="Times New Roman" w:hAnsi="Times New Roman"/>
          <w:b/>
          <w:bCs/>
        </w:rPr>
        <w:tab/>
      </w:r>
      <w:r>
        <w:rPr>
          <w:rFonts w:ascii="Times New Roman" w:hAnsi="Times New Roman"/>
        </w:rPr>
        <w:t xml:space="preserve">Setelah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survei</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24 orang </w:t>
      </w:r>
      <w:proofErr w:type="spellStart"/>
      <w:r>
        <w:rPr>
          <w:rFonts w:ascii="Times New Roman" w:hAnsi="Times New Roman"/>
        </w:rPr>
        <w:t>didapatkan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proofErr w:type="gramStart"/>
      <w:r>
        <w:rPr>
          <w:rFonts w:ascii="Times New Roman" w:hAnsi="Times New Roman"/>
        </w:rPr>
        <w:t>berikut</w:t>
      </w:r>
      <w:proofErr w:type="spellEnd"/>
      <w:r>
        <w:rPr>
          <w:rFonts w:ascii="Times New Roman" w:hAnsi="Times New Roman"/>
        </w:rPr>
        <w:t xml:space="preserve"> :</w:t>
      </w:r>
      <w:proofErr w:type="gramEnd"/>
    </w:p>
    <w:p w14:paraId="6EAFC909" w14:textId="77777777" w:rsidR="00A900FF" w:rsidRPr="00A900FF" w:rsidRDefault="00A900FF" w:rsidP="00A900FF">
      <w:pPr>
        <w:pStyle w:val="Bulleted"/>
        <w:numPr>
          <w:ilvl w:val="0"/>
          <w:numId w:val="0"/>
        </w:numPr>
        <w:spacing w:line="360" w:lineRule="auto"/>
        <w:ind w:left="270"/>
        <w:rPr>
          <w:rFonts w:ascii="Times New Roman" w:hAnsi="Times New Roman"/>
        </w:rPr>
      </w:pPr>
    </w:p>
    <w:tbl>
      <w:tblPr>
        <w:tblW w:w="3260" w:type="dxa"/>
        <w:tblInd w:w="406" w:type="dxa"/>
        <w:tblLook w:val="04A0" w:firstRow="1" w:lastRow="0" w:firstColumn="1" w:lastColumn="0" w:noHBand="0" w:noVBand="1"/>
      </w:tblPr>
      <w:tblGrid>
        <w:gridCol w:w="1340"/>
        <w:gridCol w:w="960"/>
        <w:gridCol w:w="960"/>
      </w:tblGrid>
      <w:tr w:rsidR="00A900FF" w:rsidRPr="00A900FF" w14:paraId="72CC809E" w14:textId="77777777" w:rsidTr="00A900FF">
        <w:trPr>
          <w:trHeight w:val="310"/>
        </w:trPr>
        <w:tc>
          <w:tcPr>
            <w:tcW w:w="1340" w:type="dxa"/>
            <w:tcBorders>
              <w:top w:val="single" w:sz="12" w:space="0" w:color="auto"/>
              <w:left w:val="nil"/>
              <w:bottom w:val="single" w:sz="12" w:space="0" w:color="auto"/>
              <w:right w:val="nil"/>
            </w:tcBorders>
            <w:shd w:val="clear" w:color="auto" w:fill="auto"/>
            <w:noWrap/>
            <w:vAlign w:val="bottom"/>
            <w:hideMark/>
          </w:tcPr>
          <w:p w14:paraId="7B42384F"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 xml:space="preserve">Waktu </w:t>
            </w:r>
            <w:proofErr w:type="spellStart"/>
            <w:r w:rsidRPr="00A900FF">
              <w:rPr>
                <w:rFonts w:ascii="Times New Roman" w:hAnsi="Times New Roman"/>
                <w:color w:val="000000"/>
                <w:szCs w:val="22"/>
                <w:lang w:val="en-US"/>
              </w:rPr>
              <w:t>Tidur</w:t>
            </w:r>
            <w:proofErr w:type="spellEnd"/>
          </w:p>
        </w:tc>
        <w:tc>
          <w:tcPr>
            <w:tcW w:w="960" w:type="dxa"/>
            <w:tcBorders>
              <w:top w:val="single" w:sz="12" w:space="0" w:color="auto"/>
              <w:left w:val="nil"/>
              <w:bottom w:val="single" w:sz="12" w:space="0" w:color="auto"/>
              <w:right w:val="nil"/>
            </w:tcBorders>
            <w:shd w:val="clear" w:color="auto" w:fill="auto"/>
            <w:noWrap/>
            <w:vAlign w:val="bottom"/>
            <w:hideMark/>
          </w:tcPr>
          <w:p w14:paraId="36773618"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n</w:t>
            </w:r>
          </w:p>
        </w:tc>
        <w:tc>
          <w:tcPr>
            <w:tcW w:w="960" w:type="dxa"/>
            <w:tcBorders>
              <w:top w:val="single" w:sz="12" w:space="0" w:color="auto"/>
              <w:left w:val="nil"/>
              <w:bottom w:val="single" w:sz="12" w:space="0" w:color="auto"/>
              <w:right w:val="nil"/>
            </w:tcBorders>
            <w:shd w:val="clear" w:color="auto" w:fill="auto"/>
            <w:noWrap/>
            <w:vAlign w:val="bottom"/>
            <w:hideMark/>
          </w:tcPr>
          <w:p w14:paraId="16631941"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w:t>
            </w:r>
          </w:p>
        </w:tc>
      </w:tr>
      <w:tr w:rsidR="00A900FF" w:rsidRPr="00A900FF" w14:paraId="240A086E" w14:textId="77777777" w:rsidTr="00A900FF">
        <w:trPr>
          <w:trHeight w:val="300"/>
        </w:trPr>
        <w:tc>
          <w:tcPr>
            <w:tcW w:w="1340" w:type="dxa"/>
            <w:tcBorders>
              <w:top w:val="nil"/>
              <w:left w:val="nil"/>
              <w:bottom w:val="nil"/>
              <w:right w:val="nil"/>
            </w:tcBorders>
            <w:shd w:val="clear" w:color="auto" w:fill="auto"/>
            <w:noWrap/>
            <w:vAlign w:val="bottom"/>
            <w:hideMark/>
          </w:tcPr>
          <w:p w14:paraId="2A6F1B78"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&lt; 8-9 jam</w:t>
            </w:r>
          </w:p>
        </w:tc>
        <w:tc>
          <w:tcPr>
            <w:tcW w:w="960" w:type="dxa"/>
            <w:tcBorders>
              <w:top w:val="nil"/>
              <w:left w:val="nil"/>
              <w:bottom w:val="nil"/>
              <w:right w:val="nil"/>
            </w:tcBorders>
            <w:shd w:val="clear" w:color="auto" w:fill="auto"/>
            <w:noWrap/>
            <w:vAlign w:val="bottom"/>
            <w:hideMark/>
          </w:tcPr>
          <w:p w14:paraId="037D9DFE"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21</w:t>
            </w:r>
          </w:p>
        </w:tc>
        <w:tc>
          <w:tcPr>
            <w:tcW w:w="960" w:type="dxa"/>
            <w:tcBorders>
              <w:top w:val="nil"/>
              <w:left w:val="nil"/>
              <w:bottom w:val="nil"/>
              <w:right w:val="nil"/>
            </w:tcBorders>
            <w:shd w:val="clear" w:color="auto" w:fill="auto"/>
            <w:noWrap/>
            <w:vAlign w:val="bottom"/>
            <w:hideMark/>
          </w:tcPr>
          <w:p w14:paraId="0522D31F"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87,5</w:t>
            </w:r>
          </w:p>
        </w:tc>
      </w:tr>
      <w:tr w:rsidR="00A900FF" w:rsidRPr="00A900FF" w14:paraId="2164B9CE" w14:textId="77777777" w:rsidTr="00A900FF">
        <w:trPr>
          <w:trHeight w:val="300"/>
        </w:trPr>
        <w:tc>
          <w:tcPr>
            <w:tcW w:w="1340" w:type="dxa"/>
            <w:tcBorders>
              <w:top w:val="nil"/>
              <w:left w:val="nil"/>
              <w:bottom w:val="nil"/>
              <w:right w:val="nil"/>
            </w:tcBorders>
            <w:shd w:val="clear" w:color="auto" w:fill="auto"/>
            <w:noWrap/>
            <w:vAlign w:val="bottom"/>
            <w:hideMark/>
          </w:tcPr>
          <w:p w14:paraId="2FF23855"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8-9 jam</w:t>
            </w:r>
          </w:p>
        </w:tc>
        <w:tc>
          <w:tcPr>
            <w:tcW w:w="960" w:type="dxa"/>
            <w:tcBorders>
              <w:top w:val="nil"/>
              <w:left w:val="nil"/>
              <w:bottom w:val="nil"/>
              <w:right w:val="nil"/>
            </w:tcBorders>
            <w:shd w:val="clear" w:color="auto" w:fill="auto"/>
            <w:noWrap/>
            <w:vAlign w:val="bottom"/>
            <w:hideMark/>
          </w:tcPr>
          <w:p w14:paraId="7A67DC95"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3</w:t>
            </w:r>
          </w:p>
        </w:tc>
        <w:tc>
          <w:tcPr>
            <w:tcW w:w="960" w:type="dxa"/>
            <w:tcBorders>
              <w:top w:val="nil"/>
              <w:left w:val="nil"/>
              <w:bottom w:val="nil"/>
              <w:right w:val="nil"/>
            </w:tcBorders>
            <w:shd w:val="clear" w:color="auto" w:fill="auto"/>
            <w:noWrap/>
            <w:vAlign w:val="bottom"/>
            <w:hideMark/>
          </w:tcPr>
          <w:p w14:paraId="7D8639CF"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12,5</w:t>
            </w:r>
          </w:p>
        </w:tc>
      </w:tr>
      <w:tr w:rsidR="00A900FF" w:rsidRPr="00A900FF" w14:paraId="61358309" w14:textId="77777777" w:rsidTr="00A900FF">
        <w:trPr>
          <w:trHeight w:val="310"/>
        </w:trPr>
        <w:tc>
          <w:tcPr>
            <w:tcW w:w="1340" w:type="dxa"/>
            <w:tcBorders>
              <w:top w:val="single" w:sz="12" w:space="0" w:color="auto"/>
              <w:left w:val="nil"/>
              <w:bottom w:val="single" w:sz="12" w:space="0" w:color="auto"/>
              <w:right w:val="nil"/>
            </w:tcBorders>
            <w:shd w:val="clear" w:color="auto" w:fill="auto"/>
            <w:noWrap/>
            <w:vAlign w:val="bottom"/>
            <w:hideMark/>
          </w:tcPr>
          <w:p w14:paraId="3038D433"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Total</w:t>
            </w:r>
          </w:p>
        </w:tc>
        <w:tc>
          <w:tcPr>
            <w:tcW w:w="960" w:type="dxa"/>
            <w:tcBorders>
              <w:top w:val="single" w:sz="12" w:space="0" w:color="auto"/>
              <w:left w:val="nil"/>
              <w:bottom w:val="single" w:sz="12" w:space="0" w:color="auto"/>
              <w:right w:val="nil"/>
            </w:tcBorders>
            <w:shd w:val="clear" w:color="auto" w:fill="auto"/>
            <w:noWrap/>
            <w:vAlign w:val="bottom"/>
            <w:hideMark/>
          </w:tcPr>
          <w:p w14:paraId="0F31837E"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24</w:t>
            </w:r>
          </w:p>
        </w:tc>
        <w:tc>
          <w:tcPr>
            <w:tcW w:w="960" w:type="dxa"/>
            <w:tcBorders>
              <w:top w:val="single" w:sz="12" w:space="0" w:color="auto"/>
              <w:left w:val="nil"/>
              <w:bottom w:val="single" w:sz="12" w:space="0" w:color="auto"/>
              <w:right w:val="nil"/>
            </w:tcBorders>
            <w:shd w:val="clear" w:color="auto" w:fill="auto"/>
            <w:noWrap/>
            <w:vAlign w:val="bottom"/>
            <w:hideMark/>
          </w:tcPr>
          <w:p w14:paraId="798E3FE1"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100</w:t>
            </w:r>
          </w:p>
        </w:tc>
      </w:tr>
    </w:tbl>
    <w:p w14:paraId="2653F7D3" w14:textId="3AE37293" w:rsidR="00A900FF" w:rsidRPr="00A900FF" w:rsidRDefault="00A900FF" w:rsidP="00A900FF">
      <w:pPr>
        <w:pStyle w:val="Bulleted"/>
        <w:numPr>
          <w:ilvl w:val="0"/>
          <w:numId w:val="0"/>
        </w:numPr>
        <w:spacing w:line="360" w:lineRule="auto"/>
        <w:rPr>
          <w:rFonts w:ascii="Times New Roman" w:hAnsi="Times New Roman"/>
          <w:b/>
          <w:bCs/>
        </w:rPr>
      </w:pPr>
    </w:p>
    <w:p w14:paraId="4C27CC27" w14:textId="77777777" w:rsidR="00A900FF" w:rsidRDefault="00A900FF" w:rsidP="00A900FF">
      <w:pPr>
        <w:pStyle w:val="Bulleted"/>
        <w:numPr>
          <w:ilvl w:val="0"/>
          <w:numId w:val="0"/>
        </w:numPr>
        <w:spacing w:line="360" w:lineRule="auto"/>
        <w:ind w:left="270"/>
        <w:rPr>
          <w:rFonts w:ascii="Times New Roman" w:hAnsi="Times New Roman"/>
        </w:rPr>
      </w:pPr>
      <w:r>
        <w:rPr>
          <w:rFonts w:ascii="Times New Roman" w:hAnsi="Times New Roman"/>
        </w:rPr>
        <w:tab/>
      </w:r>
    </w:p>
    <w:tbl>
      <w:tblPr>
        <w:tblW w:w="3980" w:type="dxa"/>
        <w:tblInd w:w="441" w:type="dxa"/>
        <w:tblLook w:val="04A0" w:firstRow="1" w:lastRow="0" w:firstColumn="1" w:lastColumn="0" w:noHBand="0" w:noVBand="1"/>
      </w:tblPr>
      <w:tblGrid>
        <w:gridCol w:w="2060"/>
        <w:gridCol w:w="960"/>
        <w:gridCol w:w="960"/>
      </w:tblGrid>
      <w:tr w:rsidR="00A900FF" w:rsidRPr="00A900FF" w14:paraId="69622103" w14:textId="77777777" w:rsidTr="00A900FF">
        <w:trPr>
          <w:trHeight w:val="310"/>
        </w:trPr>
        <w:tc>
          <w:tcPr>
            <w:tcW w:w="2060" w:type="dxa"/>
            <w:tcBorders>
              <w:top w:val="single" w:sz="12" w:space="0" w:color="auto"/>
              <w:left w:val="nil"/>
              <w:bottom w:val="single" w:sz="12" w:space="0" w:color="auto"/>
              <w:right w:val="nil"/>
            </w:tcBorders>
            <w:shd w:val="clear" w:color="auto" w:fill="auto"/>
            <w:noWrap/>
            <w:vAlign w:val="bottom"/>
            <w:hideMark/>
          </w:tcPr>
          <w:p w14:paraId="2DCFC7DD" w14:textId="77777777" w:rsidR="00A900FF" w:rsidRPr="00A900FF" w:rsidRDefault="00A900FF" w:rsidP="00A900FF">
            <w:pPr>
              <w:spacing w:line="360" w:lineRule="auto"/>
              <w:jc w:val="center"/>
              <w:rPr>
                <w:rFonts w:ascii="Times New Roman" w:hAnsi="Times New Roman"/>
                <w:color w:val="000000"/>
                <w:szCs w:val="22"/>
                <w:lang w:val="en-US"/>
              </w:rPr>
            </w:pPr>
            <w:proofErr w:type="spellStart"/>
            <w:r w:rsidRPr="00A900FF">
              <w:rPr>
                <w:rFonts w:ascii="Times New Roman" w:hAnsi="Times New Roman"/>
                <w:color w:val="000000"/>
                <w:szCs w:val="22"/>
                <w:lang w:val="en-US"/>
              </w:rPr>
              <w:t>Edukasi</w:t>
            </w:r>
            <w:proofErr w:type="spellEnd"/>
            <w:r w:rsidRPr="00A900FF">
              <w:rPr>
                <w:rFonts w:ascii="Times New Roman" w:hAnsi="Times New Roman"/>
                <w:color w:val="000000"/>
                <w:szCs w:val="22"/>
                <w:lang w:val="en-US"/>
              </w:rPr>
              <w:t xml:space="preserve"> Waktu </w:t>
            </w:r>
            <w:proofErr w:type="spellStart"/>
            <w:r w:rsidRPr="00A900FF">
              <w:rPr>
                <w:rFonts w:ascii="Times New Roman" w:hAnsi="Times New Roman"/>
                <w:color w:val="000000"/>
                <w:szCs w:val="22"/>
                <w:lang w:val="en-US"/>
              </w:rPr>
              <w:t>Tidur</w:t>
            </w:r>
            <w:proofErr w:type="spellEnd"/>
          </w:p>
        </w:tc>
        <w:tc>
          <w:tcPr>
            <w:tcW w:w="960" w:type="dxa"/>
            <w:tcBorders>
              <w:top w:val="single" w:sz="12" w:space="0" w:color="auto"/>
              <w:left w:val="nil"/>
              <w:bottom w:val="single" w:sz="12" w:space="0" w:color="auto"/>
              <w:right w:val="nil"/>
            </w:tcBorders>
            <w:shd w:val="clear" w:color="auto" w:fill="auto"/>
            <w:noWrap/>
            <w:vAlign w:val="bottom"/>
            <w:hideMark/>
          </w:tcPr>
          <w:p w14:paraId="17333F02"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n</w:t>
            </w:r>
          </w:p>
        </w:tc>
        <w:tc>
          <w:tcPr>
            <w:tcW w:w="960" w:type="dxa"/>
            <w:tcBorders>
              <w:top w:val="single" w:sz="12" w:space="0" w:color="auto"/>
              <w:left w:val="nil"/>
              <w:bottom w:val="single" w:sz="12" w:space="0" w:color="auto"/>
              <w:right w:val="nil"/>
            </w:tcBorders>
            <w:shd w:val="clear" w:color="auto" w:fill="auto"/>
            <w:noWrap/>
            <w:vAlign w:val="bottom"/>
            <w:hideMark/>
          </w:tcPr>
          <w:p w14:paraId="2404DB69"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w:t>
            </w:r>
          </w:p>
        </w:tc>
      </w:tr>
      <w:tr w:rsidR="00A900FF" w:rsidRPr="00A900FF" w14:paraId="04894DE1" w14:textId="77777777" w:rsidTr="00A900FF">
        <w:trPr>
          <w:trHeight w:val="300"/>
        </w:trPr>
        <w:tc>
          <w:tcPr>
            <w:tcW w:w="2060" w:type="dxa"/>
            <w:tcBorders>
              <w:top w:val="nil"/>
              <w:left w:val="nil"/>
              <w:bottom w:val="nil"/>
              <w:right w:val="nil"/>
            </w:tcBorders>
            <w:shd w:val="clear" w:color="auto" w:fill="auto"/>
            <w:noWrap/>
            <w:vAlign w:val="bottom"/>
            <w:hideMark/>
          </w:tcPr>
          <w:p w14:paraId="74995012" w14:textId="70321C90" w:rsidR="00A900FF" w:rsidRPr="00A900FF" w:rsidRDefault="00A900FF" w:rsidP="00A900FF">
            <w:pPr>
              <w:spacing w:line="360" w:lineRule="auto"/>
              <w:rPr>
                <w:rFonts w:ascii="Times New Roman" w:hAnsi="Times New Roman"/>
                <w:color w:val="000000"/>
                <w:szCs w:val="22"/>
                <w:lang w:val="en-US"/>
              </w:rPr>
            </w:pPr>
            <w:proofErr w:type="spellStart"/>
            <w:r>
              <w:rPr>
                <w:rFonts w:ascii="Times New Roman" w:hAnsi="Times New Roman"/>
                <w:color w:val="000000"/>
                <w:szCs w:val="22"/>
                <w:lang w:val="en-US"/>
              </w:rPr>
              <w:t>Pernah</w:t>
            </w:r>
            <w:proofErr w:type="spellEnd"/>
          </w:p>
        </w:tc>
        <w:tc>
          <w:tcPr>
            <w:tcW w:w="960" w:type="dxa"/>
            <w:tcBorders>
              <w:top w:val="nil"/>
              <w:left w:val="nil"/>
              <w:bottom w:val="nil"/>
              <w:right w:val="nil"/>
            </w:tcBorders>
            <w:shd w:val="clear" w:color="auto" w:fill="auto"/>
            <w:noWrap/>
            <w:vAlign w:val="bottom"/>
            <w:hideMark/>
          </w:tcPr>
          <w:p w14:paraId="38A1B687"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13</w:t>
            </w:r>
          </w:p>
        </w:tc>
        <w:tc>
          <w:tcPr>
            <w:tcW w:w="960" w:type="dxa"/>
            <w:tcBorders>
              <w:top w:val="nil"/>
              <w:left w:val="nil"/>
              <w:bottom w:val="nil"/>
              <w:right w:val="nil"/>
            </w:tcBorders>
            <w:shd w:val="clear" w:color="auto" w:fill="auto"/>
            <w:noWrap/>
            <w:vAlign w:val="bottom"/>
            <w:hideMark/>
          </w:tcPr>
          <w:p w14:paraId="2EE439C7"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54,2</w:t>
            </w:r>
          </w:p>
        </w:tc>
      </w:tr>
      <w:tr w:rsidR="00A900FF" w:rsidRPr="00A900FF" w14:paraId="5859139F" w14:textId="77777777" w:rsidTr="00A900FF">
        <w:trPr>
          <w:trHeight w:val="300"/>
        </w:trPr>
        <w:tc>
          <w:tcPr>
            <w:tcW w:w="2060" w:type="dxa"/>
            <w:tcBorders>
              <w:top w:val="nil"/>
              <w:left w:val="nil"/>
              <w:bottom w:val="nil"/>
              <w:right w:val="nil"/>
            </w:tcBorders>
            <w:shd w:val="clear" w:color="auto" w:fill="auto"/>
            <w:noWrap/>
            <w:vAlign w:val="bottom"/>
            <w:hideMark/>
          </w:tcPr>
          <w:p w14:paraId="227D6843" w14:textId="77777777" w:rsidR="00A900FF" w:rsidRPr="00A900FF" w:rsidRDefault="00A900FF" w:rsidP="00A900FF">
            <w:pPr>
              <w:spacing w:line="360" w:lineRule="auto"/>
              <w:rPr>
                <w:rFonts w:ascii="Times New Roman" w:hAnsi="Times New Roman"/>
                <w:color w:val="000000"/>
                <w:szCs w:val="22"/>
                <w:lang w:val="en-US"/>
              </w:rPr>
            </w:pPr>
            <w:proofErr w:type="spellStart"/>
            <w:r w:rsidRPr="00A900FF">
              <w:rPr>
                <w:rFonts w:ascii="Times New Roman" w:hAnsi="Times New Roman"/>
                <w:color w:val="000000"/>
                <w:szCs w:val="22"/>
                <w:lang w:val="en-US"/>
              </w:rPr>
              <w:t>Tidak</w:t>
            </w:r>
            <w:proofErr w:type="spellEnd"/>
          </w:p>
        </w:tc>
        <w:tc>
          <w:tcPr>
            <w:tcW w:w="960" w:type="dxa"/>
            <w:tcBorders>
              <w:top w:val="nil"/>
              <w:left w:val="nil"/>
              <w:bottom w:val="nil"/>
              <w:right w:val="nil"/>
            </w:tcBorders>
            <w:shd w:val="clear" w:color="auto" w:fill="auto"/>
            <w:noWrap/>
            <w:vAlign w:val="bottom"/>
            <w:hideMark/>
          </w:tcPr>
          <w:p w14:paraId="40159CAB"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11</w:t>
            </w:r>
          </w:p>
        </w:tc>
        <w:tc>
          <w:tcPr>
            <w:tcW w:w="960" w:type="dxa"/>
            <w:tcBorders>
              <w:top w:val="nil"/>
              <w:left w:val="nil"/>
              <w:bottom w:val="nil"/>
              <w:right w:val="nil"/>
            </w:tcBorders>
            <w:shd w:val="clear" w:color="auto" w:fill="auto"/>
            <w:noWrap/>
            <w:vAlign w:val="bottom"/>
            <w:hideMark/>
          </w:tcPr>
          <w:p w14:paraId="18282D28"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45,8</w:t>
            </w:r>
          </w:p>
        </w:tc>
      </w:tr>
      <w:tr w:rsidR="00A900FF" w:rsidRPr="00A900FF" w14:paraId="1FF4D8C4" w14:textId="77777777" w:rsidTr="00A900FF">
        <w:trPr>
          <w:trHeight w:val="310"/>
        </w:trPr>
        <w:tc>
          <w:tcPr>
            <w:tcW w:w="2060" w:type="dxa"/>
            <w:tcBorders>
              <w:top w:val="single" w:sz="12" w:space="0" w:color="auto"/>
              <w:left w:val="nil"/>
              <w:bottom w:val="single" w:sz="12" w:space="0" w:color="auto"/>
              <w:right w:val="nil"/>
            </w:tcBorders>
            <w:shd w:val="clear" w:color="auto" w:fill="auto"/>
            <w:noWrap/>
            <w:vAlign w:val="bottom"/>
            <w:hideMark/>
          </w:tcPr>
          <w:p w14:paraId="6C52AE86" w14:textId="77777777" w:rsidR="00A900FF" w:rsidRPr="00A900FF" w:rsidRDefault="00A900FF" w:rsidP="00A900FF">
            <w:pPr>
              <w:spacing w:line="360" w:lineRule="auto"/>
              <w:rPr>
                <w:rFonts w:ascii="Times New Roman" w:hAnsi="Times New Roman"/>
                <w:color w:val="000000"/>
                <w:szCs w:val="22"/>
                <w:lang w:val="en-US"/>
              </w:rPr>
            </w:pPr>
            <w:r w:rsidRPr="00A900FF">
              <w:rPr>
                <w:rFonts w:ascii="Times New Roman" w:hAnsi="Times New Roman"/>
                <w:color w:val="000000"/>
                <w:szCs w:val="22"/>
                <w:lang w:val="en-US"/>
              </w:rPr>
              <w:t>Total</w:t>
            </w:r>
          </w:p>
        </w:tc>
        <w:tc>
          <w:tcPr>
            <w:tcW w:w="960" w:type="dxa"/>
            <w:tcBorders>
              <w:top w:val="single" w:sz="12" w:space="0" w:color="auto"/>
              <w:left w:val="nil"/>
              <w:bottom w:val="single" w:sz="12" w:space="0" w:color="auto"/>
              <w:right w:val="nil"/>
            </w:tcBorders>
            <w:shd w:val="clear" w:color="auto" w:fill="auto"/>
            <w:noWrap/>
            <w:vAlign w:val="bottom"/>
            <w:hideMark/>
          </w:tcPr>
          <w:p w14:paraId="3AFE3CDF"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24</w:t>
            </w:r>
          </w:p>
        </w:tc>
        <w:tc>
          <w:tcPr>
            <w:tcW w:w="960" w:type="dxa"/>
            <w:tcBorders>
              <w:top w:val="single" w:sz="12" w:space="0" w:color="auto"/>
              <w:left w:val="nil"/>
              <w:bottom w:val="single" w:sz="12" w:space="0" w:color="auto"/>
              <w:right w:val="nil"/>
            </w:tcBorders>
            <w:shd w:val="clear" w:color="auto" w:fill="auto"/>
            <w:noWrap/>
            <w:vAlign w:val="bottom"/>
            <w:hideMark/>
          </w:tcPr>
          <w:p w14:paraId="467209F5" w14:textId="77777777" w:rsidR="00A900FF" w:rsidRPr="00A900FF" w:rsidRDefault="00A900FF" w:rsidP="00A900FF">
            <w:pPr>
              <w:spacing w:line="360" w:lineRule="auto"/>
              <w:jc w:val="center"/>
              <w:rPr>
                <w:rFonts w:ascii="Times New Roman" w:hAnsi="Times New Roman"/>
                <w:color w:val="000000"/>
                <w:szCs w:val="22"/>
                <w:lang w:val="en-US"/>
              </w:rPr>
            </w:pPr>
            <w:r w:rsidRPr="00A900FF">
              <w:rPr>
                <w:rFonts w:ascii="Times New Roman" w:hAnsi="Times New Roman"/>
                <w:color w:val="000000"/>
                <w:szCs w:val="22"/>
                <w:lang w:val="en-US"/>
              </w:rPr>
              <w:t>100</w:t>
            </w:r>
          </w:p>
        </w:tc>
      </w:tr>
    </w:tbl>
    <w:p w14:paraId="222D475F" w14:textId="5FB55FC4" w:rsidR="00A900FF" w:rsidRDefault="00A900FF" w:rsidP="00A900FF">
      <w:pPr>
        <w:pStyle w:val="Bulleted"/>
        <w:numPr>
          <w:ilvl w:val="0"/>
          <w:numId w:val="0"/>
        </w:numPr>
        <w:spacing w:line="360" w:lineRule="auto"/>
        <w:ind w:left="270"/>
        <w:rPr>
          <w:rFonts w:ascii="Times New Roman" w:hAnsi="Times New Roman"/>
        </w:rPr>
      </w:pPr>
    </w:p>
    <w:p w14:paraId="108D3C23" w14:textId="314C4D33" w:rsidR="00A900FF" w:rsidRDefault="00A900FF" w:rsidP="00A900FF">
      <w:pPr>
        <w:pStyle w:val="Bulleted"/>
        <w:numPr>
          <w:ilvl w:val="0"/>
          <w:numId w:val="0"/>
        </w:numPr>
        <w:spacing w:line="360" w:lineRule="auto"/>
        <w:ind w:left="270" w:firstLine="450"/>
        <w:rPr>
          <w:rFonts w:ascii="Times New Roman" w:hAnsi="Times New Roman"/>
        </w:rPr>
      </w:pPr>
      <w:r>
        <w:rPr>
          <w:rFonts w:ascii="Times New Roman" w:hAnsi="Times New Roman"/>
        </w:rPr>
        <w:t xml:space="preserve">Dari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survei</w:t>
      </w:r>
      <w:proofErr w:type="spellEnd"/>
      <w:r>
        <w:rPr>
          <w:rFonts w:ascii="Times New Roman" w:hAnsi="Times New Roman"/>
        </w:rPr>
        <w:t xml:space="preserve"> </w:t>
      </w:r>
      <w:proofErr w:type="spellStart"/>
      <w:r>
        <w:rPr>
          <w:rFonts w:ascii="Times New Roman" w:hAnsi="Times New Roman"/>
        </w:rPr>
        <w:t>didapatkan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24 orang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ada</w:t>
      </w:r>
      <w:proofErr w:type="spellEnd"/>
      <w:r>
        <w:rPr>
          <w:rFonts w:ascii="Times New Roman" w:hAnsi="Times New Roman"/>
        </w:rPr>
        <w:t xml:space="preserve"> 21 orang yang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tidurnya</w:t>
      </w:r>
      <w:proofErr w:type="spellEnd"/>
      <w:r>
        <w:rPr>
          <w:rFonts w:ascii="Times New Roman" w:hAnsi="Times New Roman"/>
        </w:rPr>
        <w:t xml:space="preserve"> </w:t>
      </w:r>
      <w:proofErr w:type="spellStart"/>
      <w:r>
        <w:rPr>
          <w:rFonts w:ascii="Times New Roman" w:hAnsi="Times New Roman"/>
        </w:rPr>
        <w:t>belum</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ideal. Setelah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survei</w:t>
      </w:r>
      <w:proofErr w:type="spellEnd"/>
      <w:r>
        <w:rPr>
          <w:rFonts w:ascii="Times New Roman" w:hAnsi="Times New Roman"/>
        </w:rPr>
        <w:t xml:space="preserve"> yang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pernah</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tidaknya</w:t>
      </w:r>
      <w:proofErr w:type="spellEnd"/>
      <w:r>
        <w:rPr>
          <w:rFonts w:ascii="Times New Roman" w:hAnsi="Times New Roman"/>
        </w:rPr>
        <w:t xml:space="preserve"> </w:t>
      </w:r>
      <w:proofErr w:type="spellStart"/>
      <w:r>
        <w:rPr>
          <w:rFonts w:ascii="Times New Roman" w:hAnsi="Times New Roman"/>
        </w:rPr>
        <w:t>diberikan</w:t>
      </w:r>
      <w:proofErr w:type="spellEnd"/>
      <w:r>
        <w:rPr>
          <w:rFonts w:ascii="Times New Roman" w:hAnsi="Times New Roman"/>
        </w:rPr>
        <w:t xml:space="preserve"> </w:t>
      </w:r>
      <w:proofErr w:type="spellStart"/>
      <w:r>
        <w:rPr>
          <w:rFonts w:ascii="Times New Roman" w:hAnsi="Times New Roman"/>
        </w:rPr>
        <w:t>edukasi</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ideal, 13 </w:t>
      </w:r>
      <w:proofErr w:type="spellStart"/>
      <w:r>
        <w:rPr>
          <w:rFonts w:ascii="Times New Roman" w:hAnsi="Times New Roman"/>
        </w:rPr>
        <w:t>dari</w:t>
      </w:r>
      <w:proofErr w:type="spellEnd"/>
      <w:r>
        <w:rPr>
          <w:rFonts w:ascii="Times New Roman" w:hAnsi="Times New Roman"/>
        </w:rPr>
        <w:t xml:space="preserve"> 24 </w:t>
      </w:r>
      <w:proofErr w:type="spellStart"/>
      <w:r>
        <w:rPr>
          <w:rFonts w:ascii="Times New Roman" w:hAnsi="Times New Roman"/>
        </w:rPr>
        <w:t>menjawab</w:t>
      </w:r>
      <w:proofErr w:type="spellEnd"/>
      <w:r>
        <w:rPr>
          <w:rFonts w:ascii="Times New Roman" w:hAnsi="Times New Roman"/>
        </w:rPr>
        <w:t xml:space="preserve"> </w:t>
      </w:r>
      <w:proofErr w:type="spellStart"/>
      <w:r>
        <w:rPr>
          <w:rFonts w:ascii="Times New Roman" w:hAnsi="Times New Roman"/>
        </w:rPr>
        <w:t>pernah</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disimpulkan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ketidak</w:t>
      </w:r>
      <w:proofErr w:type="spellEnd"/>
      <w:r>
        <w:rPr>
          <w:rFonts w:ascii="Times New Roman" w:hAnsi="Times New Roman"/>
        </w:rPr>
        <w:t xml:space="preserve"> </w:t>
      </w:r>
      <w:proofErr w:type="spellStart"/>
      <w:r>
        <w:rPr>
          <w:rFonts w:ascii="Times New Roman" w:hAnsi="Times New Roman"/>
        </w:rPr>
        <w:t>sesuaian</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pada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bukan</w:t>
      </w:r>
      <w:proofErr w:type="spellEnd"/>
      <w:r>
        <w:rPr>
          <w:rFonts w:ascii="Times New Roman" w:hAnsi="Times New Roman"/>
        </w:rPr>
        <w:t xml:space="preserve"> </w:t>
      </w:r>
      <w:proofErr w:type="spellStart"/>
      <w:r>
        <w:rPr>
          <w:rFonts w:ascii="Times New Roman" w:hAnsi="Times New Roman"/>
        </w:rPr>
        <w:t>disebabkan</w:t>
      </w:r>
      <w:proofErr w:type="spellEnd"/>
      <w:r>
        <w:rPr>
          <w:rFonts w:ascii="Times New Roman" w:hAnsi="Times New Roman"/>
        </w:rPr>
        <w:t xml:space="preserve"> oleh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edukasi</w:t>
      </w:r>
      <w:proofErr w:type="spellEnd"/>
      <w:r>
        <w:rPr>
          <w:rFonts w:ascii="Times New Roman" w:hAnsi="Times New Roman"/>
        </w:rPr>
        <w:t xml:space="preserve"> </w:t>
      </w:r>
      <w:proofErr w:type="spellStart"/>
      <w:r>
        <w:rPr>
          <w:rFonts w:ascii="Times New Roman" w:hAnsi="Times New Roman"/>
        </w:rPr>
        <w:t>melainkan</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hidup</w:t>
      </w:r>
      <w:proofErr w:type="spellEnd"/>
      <w:r>
        <w:rPr>
          <w:rFonts w:ascii="Times New Roman" w:hAnsi="Times New Roman"/>
        </w:rPr>
        <w:t xml:space="preserve"> dan </w:t>
      </w:r>
      <w:proofErr w:type="spellStart"/>
      <w:r>
        <w:rPr>
          <w:rFonts w:ascii="Times New Roman" w:hAnsi="Times New Roman"/>
        </w:rPr>
        <w:t>kegiatan</w:t>
      </w:r>
      <w:proofErr w:type="spellEnd"/>
      <w:r>
        <w:rPr>
          <w:rFonts w:ascii="Times New Roman" w:hAnsi="Times New Roman"/>
        </w:rPr>
        <w:t xml:space="preserve"> yang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memungkinkan</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yang </w:t>
      </w:r>
      <w:proofErr w:type="spellStart"/>
      <w:r>
        <w:rPr>
          <w:rFonts w:ascii="Times New Roman" w:hAnsi="Times New Roman"/>
        </w:rPr>
        <w:t>sudah</w:t>
      </w:r>
      <w:proofErr w:type="spellEnd"/>
      <w:r>
        <w:rPr>
          <w:rFonts w:ascii="Times New Roman" w:hAnsi="Times New Roman"/>
        </w:rPr>
        <w:t xml:space="preserve"> di </w:t>
      </w:r>
      <w:proofErr w:type="spellStart"/>
      <w:r>
        <w:rPr>
          <w:rFonts w:ascii="Times New Roman" w:hAnsi="Times New Roman"/>
        </w:rPr>
        <w:t>tetapkan</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8-9 jam per </w:t>
      </w:r>
      <w:proofErr w:type="spellStart"/>
      <w:r>
        <w:rPr>
          <w:rFonts w:ascii="Times New Roman" w:hAnsi="Times New Roman"/>
        </w:rPr>
        <w:t>harinya</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wawancara</w:t>
      </w:r>
      <w:proofErr w:type="spellEnd"/>
      <w:r>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 xml:space="preserve"> yang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mengerjakan</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w:t>
      </w:r>
      <w:proofErr w:type="spellStart"/>
      <w:r>
        <w:rPr>
          <w:rFonts w:ascii="Times New Roman" w:hAnsi="Times New Roman"/>
        </w:rPr>
        <w:t>bermain</w:t>
      </w:r>
      <w:proofErr w:type="spellEnd"/>
      <w:r>
        <w:rPr>
          <w:rFonts w:ascii="Times New Roman" w:hAnsi="Times New Roman"/>
        </w:rPr>
        <w:t xml:space="preserve"> </w:t>
      </w:r>
      <w:proofErr w:type="spellStart"/>
      <w:r>
        <w:rPr>
          <w:rFonts w:ascii="Times New Roman" w:hAnsi="Times New Roman"/>
        </w:rPr>
        <w:t>gawai</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memang</w:t>
      </w:r>
      <w:proofErr w:type="spellEnd"/>
      <w:r>
        <w:rPr>
          <w:rFonts w:ascii="Times New Roman" w:hAnsi="Times New Roman"/>
        </w:rPr>
        <w:t xml:space="preserve"> </w:t>
      </w:r>
      <w:proofErr w:type="spellStart"/>
      <w:r>
        <w:rPr>
          <w:rFonts w:ascii="Times New Roman" w:hAnsi="Times New Roman"/>
        </w:rPr>
        <w:t>jarak</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 xml:space="preserve"> yang </w:t>
      </w:r>
      <w:proofErr w:type="spellStart"/>
      <w:r>
        <w:rPr>
          <w:rFonts w:ascii="Times New Roman" w:hAnsi="Times New Roman"/>
        </w:rPr>
        <w:t>jauh</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memungkinkan</w:t>
      </w:r>
      <w:proofErr w:type="spellEnd"/>
      <w:r>
        <w:rPr>
          <w:rFonts w:ascii="Times New Roman" w:hAnsi="Times New Roman"/>
        </w:rPr>
        <w:t xml:space="preserve"> </w:t>
      </w:r>
      <w:proofErr w:type="spellStart"/>
      <w:r>
        <w:rPr>
          <w:rFonts w:ascii="Times New Roman" w:hAnsi="Times New Roman"/>
        </w:rPr>
        <w:t>seseorang</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w:t>
      </w:r>
      <w:proofErr w:type="spellStart"/>
      <w:r>
        <w:rPr>
          <w:rFonts w:ascii="Times New Roman" w:hAnsi="Times New Roman"/>
        </w:rPr>
        <w:t>tepat</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
    <w:p w14:paraId="573A6CA7" w14:textId="5D6CDFEE" w:rsidR="00A900FF" w:rsidRDefault="00A900FF" w:rsidP="00A900FF">
      <w:pPr>
        <w:pStyle w:val="Bulleted"/>
        <w:numPr>
          <w:ilvl w:val="0"/>
          <w:numId w:val="0"/>
        </w:numPr>
        <w:spacing w:line="360" w:lineRule="auto"/>
        <w:ind w:left="270" w:firstLine="450"/>
        <w:rPr>
          <w:rFonts w:ascii="Times New Roman" w:hAnsi="Times New Roman"/>
        </w:rPr>
      </w:pPr>
      <w:proofErr w:type="spellStart"/>
      <w:r>
        <w:rPr>
          <w:rFonts w:ascii="Times New Roman" w:hAnsi="Times New Roman"/>
        </w:rPr>
        <w:t>Efek</w:t>
      </w:r>
      <w:proofErr w:type="spellEnd"/>
      <w:r>
        <w:rPr>
          <w:rFonts w:ascii="Times New Roman" w:hAnsi="Times New Roman"/>
        </w:rPr>
        <w:t xml:space="preserve"> </w:t>
      </w:r>
      <w:proofErr w:type="spellStart"/>
      <w:r>
        <w:rPr>
          <w:rFonts w:ascii="Times New Roman" w:hAnsi="Times New Roman"/>
        </w:rPr>
        <w:t>samping</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juga </w:t>
      </w:r>
      <w:proofErr w:type="spellStart"/>
      <w:r>
        <w:rPr>
          <w:rFonts w:ascii="Times New Roman" w:hAnsi="Times New Roman"/>
        </w:rPr>
        <w:t>langsung</w:t>
      </w:r>
      <w:proofErr w:type="spellEnd"/>
      <w:r>
        <w:rPr>
          <w:rFonts w:ascii="Times New Roman" w:hAnsi="Times New Roman"/>
        </w:rPr>
        <w:t xml:space="preserve"> </w:t>
      </w:r>
      <w:proofErr w:type="spellStart"/>
      <w:r>
        <w:rPr>
          <w:rFonts w:ascii="Times New Roman" w:hAnsi="Times New Roman"/>
        </w:rPr>
        <w:t>dirasakan</w:t>
      </w:r>
      <w:proofErr w:type="spellEnd"/>
      <w:r>
        <w:rPr>
          <w:rFonts w:ascii="Times New Roman" w:hAnsi="Times New Roman"/>
        </w:rPr>
        <w:t xml:space="preserve"> oleh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usia</w:t>
      </w:r>
      <w:proofErr w:type="spellEnd"/>
      <w:r>
        <w:rPr>
          <w:rFonts w:ascii="Times New Roman" w:hAnsi="Times New Roman"/>
        </w:rPr>
        <w:t xml:space="preserve"> 16-18 </w:t>
      </w:r>
      <w:proofErr w:type="spellStart"/>
      <w:r>
        <w:rPr>
          <w:rFonts w:ascii="Times New Roman" w:hAnsi="Times New Roman"/>
        </w:rPr>
        <w:t>tahun</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mengantuk</w:t>
      </w:r>
      <w:proofErr w:type="spellEnd"/>
      <w:r>
        <w:rPr>
          <w:rFonts w:ascii="Times New Roman" w:hAnsi="Times New Roman"/>
        </w:rPr>
        <w:t xml:space="preserve"> di </w:t>
      </w:r>
      <w:proofErr w:type="spellStart"/>
      <w:r>
        <w:rPr>
          <w:rFonts w:ascii="Times New Roman" w:hAnsi="Times New Roman"/>
        </w:rPr>
        <w:t>siang</w:t>
      </w:r>
      <w:proofErr w:type="spellEnd"/>
      <w:r>
        <w:rPr>
          <w:rFonts w:ascii="Times New Roman" w:hAnsi="Times New Roman"/>
        </w:rPr>
        <w:t xml:space="preserve"> </w:t>
      </w:r>
      <w:proofErr w:type="spellStart"/>
      <w:r>
        <w:rPr>
          <w:rFonts w:ascii="Times New Roman" w:hAnsi="Times New Roman"/>
        </w:rPr>
        <w:t>hari</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konsentrasi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proofErr w:type="gram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remaja</w:t>
      </w:r>
      <w:proofErr w:type="spellEnd"/>
      <w:proofErr w:type="gramEnd"/>
      <w:r>
        <w:rPr>
          <w:rFonts w:ascii="Times New Roman" w:hAnsi="Times New Roman"/>
        </w:rPr>
        <w:t xml:space="preserve">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tertidur</w:t>
      </w:r>
      <w:proofErr w:type="spellEnd"/>
      <w:r>
        <w:rPr>
          <w:rFonts w:ascii="Times New Roman" w:hAnsi="Times New Roman"/>
        </w:rPr>
        <w:t xml:space="preserve"> di </w:t>
      </w:r>
      <w:proofErr w:type="spellStart"/>
      <w:r>
        <w:rPr>
          <w:rFonts w:ascii="Times New Roman" w:hAnsi="Times New Roman"/>
        </w:rPr>
        <w:t>siang</w:t>
      </w:r>
      <w:proofErr w:type="spellEnd"/>
      <w:r>
        <w:rPr>
          <w:rFonts w:ascii="Times New Roman" w:hAnsi="Times New Roman"/>
        </w:rPr>
        <w:t xml:space="preserve"> </w:t>
      </w:r>
      <w:proofErr w:type="spellStart"/>
      <w:r>
        <w:rPr>
          <w:rFonts w:ascii="Times New Roman" w:hAnsi="Times New Roman"/>
        </w:rPr>
        <w:t>hari</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mengakibatkan</w:t>
      </w:r>
      <w:proofErr w:type="spellEnd"/>
      <w:r>
        <w:rPr>
          <w:rFonts w:ascii="Times New Roman" w:hAnsi="Times New Roman"/>
        </w:rPr>
        <w:t xml:space="preserve"> </w:t>
      </w:r>
      <w:proofErr w:type="spellStart"/>
      <w:r>
        <w:rPr>
          <w:rFonts w:ascii="Times New Roman" w:hAnsi="Times New Roman"/>
        </w:rPr>
        <w:t>malah</w:t>
      </w:r>
      <w:proofErr w:type="spellEnd"/>
      <w:r>
        <w:rPr>
          <w:rFonts w:ascii="Times New Roman" w:hAnsi="Times New Roman"/>
        </w:rPr>
        <w:t xml:space="preserve"> </w:t>
      </w:r>
      <w:proofErr w:type="spellStart"/>
      <w:r>
        <w:rPr>
          <w:rFonts w:ascii="Times New Roman" w:hAnsi="Times New Roman"/>
        </w:rPr>
        <w:t>harinya</w:t>
      </w:r>
      <w:proofErr w:type="spellEnd"/>
      <w:r>
        <w:rPr>
          <w:rFonts w:ascii="Times New Roman" w:hAnsi="Times New Roman"/>
        </w:rPr>
        <w:t xml:space="preserve"> </w:t>
      </w:r>
      <w:proofErr w:type="spellStart"/>
      <w:r>
        <w:rPr>
          <w:rFonts w:ascii="Times New Roman" w:hAnsi="Times New Roman"/>
        </w:rPr>
        <w:t>mereka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merasa</w:t>
      </w:r>
      <w:proofErr w:type="spellEnd"/>
      <w:r>
        <w:rPr>
          <w:rFonts w:ascii="Times New Roman" w:hAnsi="Times New Roman"/>
        </w:rPr>
        <w:t xml:space="preserve"> </w:t>
      </w:r>
      <w:proofErr w:type="spellStart"/>
      <w:r>
        <w:rPr>
          <w:rFonts w:ascii="Times New Roman" w:hAnsi="Times New Roman"/>
        </w:rPr>
        <w:t>mengantuk</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bias </w:t>
      </w:r>
      <w:proofErr w:type="spellStart"/>
      <w:r>
        <w:rPr>
          <w:rFonts w:ascii="Times New Roman" w:hAnsi="Times New Roman"/>
        </w:rPr>
        <w:t>mengganggu</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w:t>
      </w:r>
      <w:proofErr w:type="spellStart"/>
      <w:r>
        <w:rPr>
          <w:rFonts w:ascii="Times New Roman" w:hAnsi="Times New Roman"/>
        </w:rPr>
        <w:t>tidur</w:t>
      </w:r>
      <w:proofErr w:type="spellEnd"/>
      <w:r>
        <w:rPr>
          <w:rFonts w:ascii="Times New Roman" w:hAnsi="Times New Roman"/>
        </w:rPr>
        <w:t xml:space="preserve"> </w:t>
      </w:r>
      <w:proofErr w:type="spellStart"/>
      <w:r>
        <w:rPr>
          <w:rFonts w:ascii="Times New Roman" w:hAnsi="Times New Roman"/>
        </w:rPr>
        <w:t>remaja</w:t>
      </w:r>
      <w:proofErr w:type="spellEnd"/>
      <w:r>
        <w:rPr>
          <w:rFonts w:ascii="Times New Roman" w:hAnsi="Times New Roman"/>
        </w:rPr>
        <w:t>.</w:t>
      </w:r>
    </w:p>
    <w:p w14:paraId="24F9D55A" w14:textId="77777777" w:rsidR="00A900FF" w:rsidRPr="0068667D" w:rsidRDefault="00A900FF" w:rsidP="00A900FF">
      <w:pPr>
        <w:pStyle w:val="Bulleted"/>
        <w:numPr>
          <w:ilvl w:val="0"/>
          <w:numId w:val="0"/>
        </w:numPr>
        <w:spacing w:line="360" w:lineRule="auto"/>
        <w:ind w:left="720"/>
        <w:rPr>
          <w:rFonts w:ascii="Times New Roman" w:hAnsi="Times New Roman"/>
        </w:rPr>
      </w:pPr>
    </w:p>
    <w:p w14:paraId="1AD8D8C8" w14:textId="77777777" w:rsidR="009E4E7D" w:rsidRPr="0068667D" w:rsidRDefault="009E4E7D" w:rsidP="00A900FF">
      <w:pPr>
        <w:pStyle w:val="section"/>
        <w:tabs>
          <w:tab w:val="clear" w:pos="567"/>
        </w:tabs>
        <w:spacing w:line="360" w:lineRule="auto"/>
        <w:rPr>
          <w:rFonts w:ascii="Times New Roman" w:hAnsi="Times New Roman"/>
          <w:sz w:val="24"/>
        </w:rPr>
      </w:pPr>
      <w:r w:rsidRPr="0068667D">
        <w:rPr>
          <w:rFonts w:ascii="Times New Roman" w:hAnsi="Times New Roman"/>
          <w:color w:val="000000" w:themeColor="text1"/>
        </w:rPr>
        <w:lastRenderedPageBreak/>
        <w:t>SIMPULAN</w:t>
      </w:r>
    </w:p>
    <w:p w14:paraId="0C014302" w14:textId="3DAD92AE" w:rsidR="009E4E7D" w:rsidRPr="0068667D" w:rsidRDefault="00A900FF" w:rsidP="00A900FF">
      <w:pPr>
        <w:pStyle w:val="Bulleted"/>
        <w:numPr>
          <w:ilvl w:val="0"/>
          <w:numId w:val="0"/>
        </w:numPr>
        <w:spacing w:line="360" w:lineRule="auto"/>
        <w:ind w:left="270" w:firstLine="450"/>
        <w:rPr>
          <w:rFonts w:ascii="Times New Roman" w:hAnsi="Times New Roman"/>
        </w:rPr>
      </w:pPr>
      <w:r>
        <w:rPr>
          <w:rFonts w:ascii="Times New Roman" w:hAnsi="Times New Roman"/>
          <w:color w:val="000000" w:themeColor="text1"/>
        </w:rPr>
        <w:t xml:space="preserve">Setelah </w:t>
      </w:r>
      <w:proofErr w:type="spellStart"/>
      <w:r>
        <w:rPr>
          <w:rFonts w:ascii="Times New Roman" w:hAnsi="Times New Roman"/>
          <w:color w:val="000000" w:themeColor="text1"/>
        </w:rPr>
        <w:t>dilakukan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penelitian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masih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banyak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remaja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rentang</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umur</w:t>
      </w:r>
      <w:proofErr w:type="spellEnd"/>
      <w:r>
        <w:rPr>
          <w:rFonts w:ascii="Times New Roman" w:hAnsi="Times New Roman"/>
          <w:color w:val="000000" w:themeColor="text1"/>
        </w:rPr>
        <w:t xml:space="preserve"> 16-18 </w:t>
      </w:r>
      <w:proofErr w:type="spellStart"/>
      <w:r>
        <w:rPr>
          <w:rFonts w:ascii="Times New Roman" w:hAnsi="Times New Roman"/>
          <w:color w:val="000000" w:themeColor="text1"/>
        </w:rPr>
        <w:t>tahun</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sudah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paham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mengenai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waktu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tidur</w:t>
      </w:r>
      <w:proofErr w:type="spellEnd"/>
      <w:r>
        <w:rPr>
          <w:rFonts w:ascii="Times New Roman" w:hAnsi="Times New Roman"/>
          <w:color w:val="000000" w:themeColor="text1"/>
        </w:rPr>
        <w:t xml:space="preserve"> yang ideal </w:t>
      </w:r>
      <w:proofErr w:type="spellStart"/>
      <w:r>
        <w:rPr>
          <w:rFonts w:ascii="Times New Roman" w:hAnsi="Times New Roman"/>
          <w:color w:val="000000" w:themeColor="text1"/>
        </w:rPr>
        <w:t>bagi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mereka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tetapi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implementasinya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masih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banyak</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mengalami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kekurang</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waktu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tidur</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Alasan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umum</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diberikan</w:t>
      </w:r>
      <w:proofErr w:type="spellEnd"/>
      <w:r>
        <w:rPr>
          <w:rFonts w:ascii="Times New Roman" w:hAnsi="Times New Roman"/>
          <w:color w:val="000000" w:themeColor="text1"/>
        </w:rPr>
        <w:t xml:space="preserve"> oleh </w:t>
      </w:r>
      <w:proofErr w:type="spellStart"/>
      <w:r>
        <w:rPr>
          <w:rFonts w:ascii="Times New Roman" w:hAnsi="Times New Roman"/>
          <w:color w:val="000000" w:themeColor="text1"/>
        </w:rPr>
        <w:t>remaja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usia</w:t>
      </w:r>
      <w:proofErr w:type="spellEnd"/>
      <w:r>
        <w:rPr>
          <w:rFonts w:ascii="Times New Roman" w:hAnsi="Times New Roman"/>
          <w:color w:val="000000" w:themeColor="text1"/>
        </w:rPr>
        <w:t xml:space="preserve"> 16-18 </w:t>
      </w:r>
      <w:proofErr w:type="spellStart"/>
      <w:r>
        <w:rPr>
          <w:rFonts w:ascii="Times New Roman" w:hAnsi="Times New Roman"/>
          <w:color w:val="000000" w:themeColor="text1"/>
        </w:rPr>
        <w:t>tahun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adalah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karena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masih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perlunya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belajar</w:t>
      </w:r>
      <w:proofErr w:type="spellEnd"/>
      <w:r>
        <w:rPr>
          <w:rFonts w:ascii="Times New Roman" w:hAnsi="Times New Roman"/>
          <w:color w:val="000000" w:themeColor="text1"/>
        </w:rPr>
        <w:t xml:space="preserve"> di </w:t>
      </w:r>
      <w:proofErr w:type="spellStart"/>
      <w:r>
        <w:rPr>
          <w:rFonts w:ascii="Times New Roman" w:hAnsi="Times New Roman"/>
          <w:color w:val="000000" w:themeColor="text1"/>
        </w:rPr>
        <w:t>malam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mengerjakan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tugas</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untuk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esok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hari</w:t>
      </w:r>
      <w:proofErr w:type="spellEnd"/>
      <w:r>
        <w:rPr>
          <w:rFonts w:ascii="Times New Roman" w:hAnsi="Times New Roman"/>
          <w:color w:val="000000" w:themeColor="text1"/>
        </w:rPr>
        <w:t xml:space="preserve">, dan juga </w:t>
      </w:r>
      <w:proofErr w:type="spellStart"/>
      <w:r>
        <w:rPr>
          <w:rFonts w:ascii="Times New Roman" w:hAnsi="Times New Roman"/>
          <w:color w:val="000000" w:themeColor="text1"/>
        </w:rPr>
        <w:t>masih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berselancar</w:t>
      </w:r>
      <w:proofErr w:type="spellEnd"/>
      <w:r>
        <w:rPr>
          <w:rFonts w:ascii="Times New Roman" w:hAnsi="Times New Roman"/>
          <w:color w:val="000000" w:themeColor="text1"/>
        </w:rPr>
        <w:t xml:space="preserve"> di </w:t>
      </w:r>
      <w:proofErr w:type="spellStart"/>
      <w:r>
        <w:rPr>
          <w:rFonts w:ascii="Times New Roman" w:hAnsi="Times New Roman"/>
          <w:color w:val="000000" w:themeColor="text1"/>
        </w:rPr>
        <w:t>sosial</w:t>
      </w:r>
      <w:proofErr w:type="spellEnd"/>
      <w:r>
        <w:rPr>
          <w:rFonts w:ascii="Times New Roman" w:hAnsi="Times New Roman"/>
          <w:color w:val="000000" w:themeColor="text1"/>
        </w:rPr>
        <w:t xml:space="preserve"> media </w:t>
      </w:r>
      <w:proofErr w:type="spellStart"/>
      <w:r>
        <w:rPr>
          <w:rFonts w:ascii="Times New Roman" w:hAnsi="Times New Roman"/>
          <w:color w:val="000000" w:themeColor="text1"/>
        </w:rPr>
        <w:t>hingga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Berdasarkan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jurnal</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ada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dikatakan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bahwa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kurangnya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waktu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tidur</w:t>
      </w:r>
      <w:proofErr w:type="spellEnd"/>
      <w:r>
        <w:rPr>
          <w:rFonts w:ascii="Times New Roman" w:hAnsi="Times New Roman"/>
          <w:color w:val="000000" w:themeColor="text1"/>
        </w:rPr>
        <w:t xml:space="preserve"> juga </w:t>
      </w:r>
      <w:proofErr w:type="spellStart"/>
      <w:r>
        <w:rPr>
          <w:rFonts w:ascii="Times New Roman" w:hAnsi="Times New Roman"/>
          <w:color w:val="000000" w:themeColor="text1"/>
        </w:rPr>
        <w:t>dapat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menyebabkan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menurunnya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konsentrasi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dalam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belajar</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keleahan</w:t>
      </w:r>
      <w:proofErr w:type="spellEnd"/>
      <w:r>
        <w:rPr>
          <w:rFonts w:ascii="Times New Roman" w:hAnsi="Times New Roman"/>
          <w:color w:val="000000" w:themeColor="text1"/>
        </w:rPr>
        <w:t xml:space="preserve"> di </w:t>
      </w:r>
      <w:proofErr w:type="spellStart"/>
      <w:r>
        <w:rPr>
          <w:rFonts w:ascii="Times New Roman" w:hAnsi="Times New Roman"/>
          <w:color w:val="000000" w:themeColor="text1"/>
        </w:rPr>
        <w:t>keesokan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harinya</w:t>
      </w:r>
      <w:proofErr w:type="spellEnd"/>
      <w:r>
        <w:rPr>
          <w:rFonts w:ascii="Times New Roman" w:hAnsi="Times New Roman"/>
          <w:color w:val="000000" w:themeColor="text1"/>
        </w:rPr>
        <w:t xml:space="preserve">, dan </w:t>
      </w:r>
      <w:proofErr w:type="spellStart"/>
      <w:r>
        <w:rPr>
          <w:rFonts w:ascii="Times New Roman" w:hAnsi="Times New Roman"/>
          <w:color w:val="000000" w:themeColor="text1"/>
        </w:rPr>
        <w:t>menurunnya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suasana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hati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seseorang</w:t>
      </w:r>
      <w:proofErr w:type="spellEnd"/>
      <w:r>
        <w:rPr>
          <w:rFonts w:ascii="Times New Roman" w:hAnsi="Times New Roman"/>
          <w:color w:val="000000" w:themeColor="text1"/>
        </w:rPr>
        <w:t xml:space="preserve"> juga </w:t>
      </w:r>
      <w:proofErr w:type="spellStart"/>
      <w:r>
        <w:rPr>
          <w:rFonts w:ascii="Times New Roman" w:hAnsi="Times New Roman"/>
          <w:color w:val="000000" w:themeColor="text1"/>
        </w:rPr>
        <w:t>dapat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dirasakan</w:t>
      </w:r>
      <w:proofErr w:type="spellEnd"/>
      <w:r>
        <w:rPr>
          <w:rFonts w:ascii="Times New Roman" w:hAnsi="Times New Roman"/>
          <w:color w:val="000000" w:themeColor="text1"/>
        </w:rPr>
        <w:t xml:space="preserve"> oleh </w:t>
      </w:r>
      <w:proofErr w:type="spellStart"/>
      <w:r>
        <w:rPr>
          <w:rFonts w:ascii="Times New Roman" w:hAnsi="Times New Roman"/>
          <w:color w:val="000000" w:themeColor="text1"/>
        </w:rPr>
        <w:t>remaja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umur</w:t>
      </w:r>
      <w:proofErr w:type="spellEnd"/>
      <w:r>
        <w:rPr>
          <w:rFonts w:ascii="Times New Roman" w:hAnsi="Times New Roman"/>
          <w:color w:val="000000" w:themeColor="text1"/>
        </w:rPr>
        <w:t xml:space="preserve"> 16-18 </w:t>
      </w:r>
      <w:proofErr w:type="spellStart"/>
      <w:r>
        <w:rPr>
          <w:rFonts w:ascii="Times New Roman" w:hAnsi="Times New Roman"/>
          <w:color w:val="000000" w:themeColor="text1"/>
        </w:rPr>
        <w:t>tahun</w:t>
      </w:r>
      <w:proofErr w:type="spellEnd"/>
      <w:r>
        <w:rPr>
          <w:rFonts w:ascii="Times New Roman" w:hAnsi="Times New Roman"/>
          <w:color w:val="000000" w:themeColor="text1"/>
        </w:rPr>
        <w:t xml:space="preserve">. </w:t>
      </w:r>
    </w:p>
    <w:p w14:paraId="277448BE" w14:textId="77777777" w:rsidR="009E4E7D" w:rsidRPr="0068667D" w:rsidRDefault="009E4E7D" w:rsidP="00A900FF">
      <w:pPr>
        <w:pStyle w:val="section"/>
        <w:spacing w:line="360" w:lineRule="auto"/>
        <w:rPr>
          <w:rFonts w:ascii="Times New Roman" w:hAnsi="Times New Roman"/>
        </w:rPr>
      </w:pPr>
      <w:r w:rsidRPr="00FD5F3B">
        <w:rPr>
          <w:rFonts w:ascii="Times New Roman" w:hAnsi="Times New Roman"/>
          <w:lang w:val="id-ID"/>
        </w:rPr>
        <w:t>SARAN</w:t>
      </w:r>
    </w:p>
    <w:p w14:paraId="33177086" w14:textId="1CACC85E" w:rsidR="009E4E7D" w:rsidRDefault="00A900FF" w:rsidP="00CE251E">
      <w:pPr>
        <w:pStyle w:val="BodyChar"/>
        <w:spacing w:line="360" w:lineRule="auto"/>
        <w:ind w:left="270"/>
        <w:rPr>
          <w:rFonts w:ascii="Times New Roman" w:hAnsi="Times New Roman"/>
          <w:lang w:val="en-US"/>
        </w:rPr>
      </w:pPr>
      <w:r>
        <w:rPr>
          <w:rFonts w:ascii="Times New Roman" w:hAnsi="Times New Roman"/>
          <w:lang w:val="en-US"/>
        </w:rPr>
        <w:tab/>
      </w:r>
      <w:proofErr w:type="spellStart"/>
      <w:r>
        <w:rPr>
          <w:rFonts w:ascii="Times New Roman" w:hAnsi="Times New Roman"/>
          <w:lang w:val="en-US"/>
        </w:rPr>
        <w:t>Walaupun</w:t>
      </w:r>
      <w:proofErr w:type="spellEnd"/>
      <w:r>
        <w:rPr>
          <w:rFonts w:ascii="Times New Roman" w:hAnsi="Times New Roman"/>
          <w:lang w:val="en-US"/>
        </w:rPr>
        <w:t xml:space="preserve"> </w:t>
      </w:r>
      <w:proofErr w:type="spellStart"/>
      <w:r>
        <w:rPr>
          <w:rFonts w:ascii="Times New Roman" w:hAnsi="Times New Roman"/>
          <w:lang w:val="en-US"/>
        </w:rPr>
        <w:t>masih</w:t>
      </w:r>
      <w:proofErr w:type="spellEnd"/>
      <w:r>
        <w:rPr>
          <w:rFonts w:ascii="Times New Roman" w:hAnsi="Times New Roman"/>
          <w:lang w:val="en-US"/>
        </w:rPr>
        <w:t xml:space="preserve"> </w:t>
      </w:r>
      <w:proofErr w:type="spellStart"/>
      <w:r>
        <w:rPr>
          <w:rFonts w:ascii="Times New Roman" w:hAnsi="Times New Roman"/>
          <w:lang w:val="en-US"/>
        </w:rPr>
        <w:t>belum</w:t>
      </w:r>
      <w:proofErr w:type="spellEnd"/>
      <w:r>
        <w:rPr>
          <w:rFonts w:ascii="Times New Roman" w:hAnsi="Times New Roman"/>
          <w:lang w:val="en-US"/>
        </w:rPr>
        <w:t xml:space="preserve"> </w:t>
      </w:r>
      <w:proofErr w:type="spellStart"/>
      <w:r>
        <w:rPr>
          <w:rFonts w:ascii="Times New Roman" w:hAnsi="Times New Roman"/>
          <w:lang w:val="en-US"/>
        </w:rPr>
        <w:t>ditemukan</w:t>
      </w:r>
      <w:proofErr w:type="spellEnd"/>
      <w:r>
        <w:rPr>
          <w:rFonts w:ascii="Times New Roman" w:hAnsi="Times New Roman"/>
          <w:lang w:val="en-US"/>
        </w:rPr>
        <w:t xml:space="preserve"> </w:t>
      </w:r>
      <w:proofErr w:type="spellStart"/>
      <w:r>
        <w:rPr>
          <w:rFonts w:ascii="Times New Roman" w:hAnsi="Times New Roman"/>
          <w:lang w:val="en-US"/>
        </w:rPr>
        <w:t>secara</w:t>
      </w:r>
      <w:proofErr w:type="spellEnd"/>
      <w:r>
        <w:rPr>
          <w:rFonts w:ascii="Times New Roman" w:hAnsi="Times New Roman"/>
          <w:lang w:val="en-US"/>
        </w:rPr>
        <w:t xml:space="preserve"> </w:t>
      </w:r>
      <w:proofErr w:type="spellStart"/>
      <w:r>
        <w:rPr>
          <w:rFonts w:ascii="Times New Roman" w:hAnsi="Times New Roman"/>
          <w:lang w:val="en-US"/>
        </w:rPr>
        <w:t>spesifik</w:t>
      </w:r>
      <w:proofErr w:type="spellEnd"/>
      <w:r>
        <w:rPr>
          <w:rFonts w:ascii="Times New Roman" w:hAnsi="Times New Roman"/>
          <w:lang w:val="en-US"/>
        </w:rPr>
        <w:t xml:space="preserve"> </w:t>
      </w:r>
      <w:proofErr w:type="spellStart"/>
      <w:r>
        <w:rPr>
          <w:rFonts w:ascii="Times New Roman" w:hAnsi="Times New Roman"/>
          <w:lang w:val="en-US"/>
        </w:rPr>
        <w:t>apa</w:t>
      </w:r>
      <w:proofErr w:type="spellEnd"/>
      <w:r>
        <w:rPr>
          <w:rFonts w:ascii="Times New Roman" w:hAnsi="Times New Roman"/>
          <w:lang w:val="en-US"/>
        </w:rPr>
        <w:t xml:space="preserve"> </w:t>
      </w:r>
      <w:proofErr w:type="spellStart"/>
      <w:r>
        <w:rPr>
          <w:rFonts w:ascii="Times New Roman" w:hAnsi="Times New Roman"/>
          <w:lang w:val="en-US"/>
        </w:rPr>
        <w:t>fungsi</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w:t>
      </w:r>
      <w:proofErr w:type="spellStart"/>
      <w:r>
        <w:rPr>
          <w:rFonts w:ascii="Times New Roman" w:hAnsi="Times New Roman"/>
          <w:lang w:val="en-US"/>
        </w:rPr>
        <w:t>secara</w:t>
      </w:r>
      <w:proofErr w:type="spellEnd"/>
      <w:r>
        <w:rPr>
          <w:rFonts w:ascii="Times New Roman" w:hAnsi="Times New Roman"/>
          <w:lang w:val="en-US"/>
        </w:rPr>
        <w:t xml:space="preserve"> </w:t>
      </w:r>
      <w:proofErr w:type="spellStart"/>
      <w:r>
        <w:rPr>
          <w:rFonts w:ascii="Times New Roman" w:hAnsi="Times New Roman"/>
          <w:lang w:val="en-US"/>
        </w:rPr>
        <w:t>fisiologis</w:t>
      </w:r>
      <w:proofErr w:type="spellEnd"/>
      <w:r>
        <w:rPr>
          <w:rFonts w:ascii="Times New Roman" w:hAnsi="Times New Roman"/>
          <w:lang w:val="en-US"/>
        </w:rPr>
        <w:t xml:space="preserve"> </w:t>
      </w:r>
      <w:proofErr w:type="spellStart"/>
      <w:r>
        <w:rPr>
          <w:rFonts w:ascii="Times New Roman" w:hAnsi="Times New Roman"/>
          <w:lang w:val="en-US"/>
        </w:rPr>
        <w:t>tetapi</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beberapa</w:t>
      </w:r>
      <w:proofErr w:type="spellEnd"/>
      <w:r>
        <w:rPr>
          <w:rFonts w:ascii="Times New Roman" w:hAnsi="Times New Roman"/>
          <w:lang w:val="en-US"/>
        </w:rPr>
        <w:t xml:space="preserve"> </w:t>
      </w:r>
      <w:proofErr w:type="spellStart"/>
      <w:r>
        <w:rPr>
          <w:rFonts w:ascii="Times New Roman" w:hAnsi="Times New Roman"/>
          <w:lang w:val="en-US"/>
        </w:rPr>
        <w:t>efek</w:t>
      </w:r>
      <w:proofErr w:type="spellEnd"/>
      <w:r>
        <w:rPr>
          <w:rFonts w:ascii="Times New Roman" w:hAnsi="Times New Roman"/>
          <w:lang w:val="en-US"/>
        </w:rPr>
        <w:t xml:space="preserve"> yang </w:t>
      </w:r>
      <w:proofErr w:type="spellStart"/>
      <w:r>
        <w:rPr>
          <w:rFonts w:ascii="Times New Roman" w:hAnsi="Times New Roman"/>
          <w:lang w:val="en-US"/>
        </w:rPr>
        <w:t>dipaparkan</w:t>
      </w:r>
      <w:proofErr w:type="spellEnd"/>
      <w:r>
        <w:rPr>
          <w:rFonts w:ascii="Times New Roman" w:hAnsi="Times New Roman"/>
          <w:lang w:val="en-US"/>
        </w:rPr>
        <w:t xml:space="preserve"> </w:t>
      </w:r>
      <w:proofErr w:type="spellStart"/>
      <w:r>
        <w:rPr>
          <w:rFonts w:ascii="Times New Roman" w:hAnsi="Times New Roman"/>
          <w:lang w:val="en-US"/>
        </w:rPr>
        <w:t>bisa</w:t>
      </w:r>
      <w:proofErr w:type="spellEnd"/>
      <w:r>
        <w:rPr>
          <w:rFonts w:ascii="Times New Roman" w:hAnsi="Times New Roman"/>
          <w:lang w:val="en-US"/>
        </w:rPr>
        <w:t xml:space="preserve"> </w:t>
      </w:r>
      <w:proofErr w:type="spellStart"/>
      <w:r>
        <w:rPr>
          <w:rFonts w:ascii="Times New Roman" w:hAnsi="Times New Roman"/>
          <w:lang w:val="en-US"/>
        </w:rPr>
        <w:t>langsung</w:t>
      </w:r>
      <w:proofErr w:type="spellEnd"/>
      <w:r>
        <w:rPr>
          <w:rFonts w:ascii="Times New Roman" w:hAnsi="Times New Roman"/>
          <w:lang w:val="en-US"/>
        </w:rPr>
        <w:t xml:space="preserve"> </w:t>
      </w:r>
      <w:proofErr w:type="spellStart"/>
      <w:r>
        <w:rPr>
          <w:rFonts w:ascii="Times New Roman" w:hAnsi="Times New Roman"/>
          <w:lang w:val="en-US"/>
        </w:rPr>
        <w:t>dirasakan</w:t>
      </w:r>
      <w:proofErr w:type="spellEnd"/>
      <w:r>
        <w:rPr>
          <w:rFonts w:ascii="Times New Roman" w:hAnsi="Times New Roman"/>
          <w:lang w:val="en-US"/>
        </w:rPr>
        <w:t xml:space="preserve"> oleh </w:t>
      </w:r>
      <w:proofErr w:type="spellStart"/>
      <w:r>
        <w:rPr>
          <w:rFonts w:ascii="Times New Roman" w:hAnsi="Times New Roman"/>
          <w:lang w:val="en-US"/>
        </w:rPr>
        <w:t>remaja</w:t>
      </w:r>
      <w:proofErr w:type="spellEnd"/>
      <w:r>
        <w:rPr>
          <w:rFonts w:ascii="Times New Roman" w:hAnsi="Times New Roman"/>
          <w:lang w:val="en-US"/>
        </w:rPr>
        <w:t xml:space="preserve"> yang </w:t>
      </w:r>
      <w:proofErr w:type="spellStart"/>
      <w:r>
        <w:rPr>
          <w:rFonts w:ascii="Times New Roman" w:hAnsi="Times New Roman"/>
          <w:lang w:val="en-US"/>
        </w:rPr>
        <w:t>mengalami</w:t>
      </w:r>
      <w:proofErr w:type="spellEnd"/>
      <w:r>
        <w:rPr>
          <w:rFonts w:ascii="Times New Roman" w:hAnsi="Times New Roman"/>
          <w:lang w:val="en-US"/>
        </w:rPr>
        <w:t xml:space="preserve"> </w:t>
      </w:r>
      <w:proofErr w:type="spellStart"/>
      <w:r>
        <w:rPr>
          <w:rFonts w:ascii="Times New Roman" w:hAnsi="Times New Roman"/>
          <w:lang w:val="en-US"/>
        </w:rPr>
        <w:t>kurang</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w:t>
      </w:r>
      <w:proofErr w:type="spellStart"/>
      <w:r>
        <w:rPr>
          <w:rFonts w:ascii="Times New Roman" w:hAnsi="Times New Roman"/>
          <w:lang w:val="en-US"/>
        </w:rPr>
        <w:t>maka</w:t>
      </w:r>
      <w:proofErr w:type="spellEnd"/>
      <w:r>
        <w:rPr>
          <w:rFonts w:ascii="Times New Roman" w:hAnsi="Times New Roman"/>
          <w:lang w:val="en-US"/>
        </w:rPr>
        <w:t xml:space="preserve"> </w:t>
      </w:r>
      <w:proofErr w:type="spellStart"/>
      <w:r>
        <w:rPr>
          <w:rFonts w:ascii="Times New Roman" w:hAnsi="Times New Roman"/>
          <w:lang w:val="en-US"/>
        </w:rPr>
        <w:t>alangkah</w:t>
      </w:r>
      <w:proofErr w:type="spellEnd"/>
      <w:r>
        <w:rPr>
          <w:rFonts w:ascii="Times New Roman" w:hAnsi="Times New Roman"/>
          <w:lang w:val="en-US"/>
        </w:rPr>
        <w:t xml:space="preserve"> </w:t>
      </w:r>
      <w:proofErr w:type="spellStart"/>
      <w:r>
        <w:rPr>
          <w:rFonts w:ascii="Times New Roman" w:hAnsi="Times New Roman"/>
          <w:lang w:val="en-US"/>
        </w:rPr>
        <w:t>lebih</w:t>
      </w:r>
      <w:proofErr w:type="spellEnd"/>
      <w:r>
        <w:rPr>
          <w:rFonts w:ascii="Times New Roman" w:hAnsi="Times New Roman"/>
          <w:lang w:val="en-US"/>
        </w:rPr>
        <w:t xml:space="preserve"> </w:t>
      </w:r>
      <w:proofErr w:type="spellStart"/>
      <w:r>
        <w:rPr>
          <w:rFonts w:ascii="Times New Roman" w:hAnsi="Times New Roman"/>
          <w:lang w:val="en-US"/>
        </w:rPr>
        <w:t>baik</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menjalankan</w:t>
      </w:r>
      <w:proofErr w:type="spellEnd"/>
      <w:r>
        <w:rPr>
          <w:rFonts w:ascii="Times New Roman" w:hAnsi="Times New Roman"/>
          <w:lang w:val="en-US"/>
        </w:rPr>
        <w:t xml:space="preserve"> </w:t>
      </w:r>
      <w:proofErr w:type="spellStart"/>
      <w:r>
        <w:rPr>
          <w:rFonts w:ascii="Times New Roman" w:hAnsi="Times New Roman"/>
          <w:lang w:val="en-US"/>
        </w:rPr>
        <w:t>pola</w:t>
      </w:r>
      <w:proofErr w:type="spellEnd"/>
      <w:r>
        <w:rPr>
          <w:rFonts w:ascii="Times New Roman" w:hAnsi="Times New Roman"/>
          <w:lang w:val="en-US"/>
        </w:rPr>
        <w:t xml:space="preserve"> </w:t>
      </w:r>
      <w:proofErr w:type="spellStart"/>
      <w:r>
        <w:rPr>
          <w:rFonts w:ascii="Times New Roman" w:hAnsi="Times New Roman"/>
          <w:lang w:val="en-US"/>
        </w:rPr>
        <w:t>hidup</w:t>
      </w:r>
      <w:proofErr w:type="spellEnd"/>
      <w:r>
        <w:rPr>
          <w:rFonts w:ascii="Times New Roman" w:hAnsi="Times New Roman"/>
          <w:lang w:val="en-US"/>
        </w:rPr>
        <w:t xml:space="preserve"> </w:t>
      </w:r>
      <w:proofErr w:type="spellStart"/>
      <w:r>
        <w:rPr>
          <w:rFonts w:ascii="Times New Roman" w:hAnsi="Times New Roman"/>
          <w:lang w:val="en-US"/>
        </w:rPr>
        <w:t>sehat</w:t>
      </w:r>
      <w:proofErr w:type="spellEnd"/>
      <w:r>
        <w:rPr>
          <w:rFonts w:ascii="Times New Roman" w:hAnsi="Times New Roman"/>
          <w:lang w:val="en-US"/>
        </w:rPr>
        <w:t xml:space="preserve">. Pola </w:t>
      </w:r>
      <w:proofErr w:type="spellStart"/>
      <w:r>
        <w:rPr>
          <w:rFonts w:ascii="Times New Roman" w:hAnsi="Times New Roman"/>
          <w:lang w:val="en-US"/>
        </w:rPr>
        <w:t>hidup</w:t>
      </w:r>
      <w:proofErr w:type="spellEnd"/>
      <w:r>
        <w:rPr>
          <w:rFonts w:ascii="Times New Roman" w:hAnsi="Times New Roman"/>
          <w:lang w:val="en-US"/>
        </w:rPr>
        <w:t xml:space="preserve"> </w:t>
      </w:r>
      <w:proofErr w:type="spellStart"/>
      <w:r>
        <w:rPr>
          <w:rFonts w:ascii="Times New Roman" w:hAnsi="Times New Roman"/>
          <w:lang w:val="en-US"/>
        </w:rPr>
        <w:t>sehat</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didapatkan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memperhatikan</w:t>
      </w:r>
      <w:proofErr w:type="spellEnd"/>
      <w:r>
        <w:rPr>
          <w:rFonts w:ascii="Times New Roman" w:hAnsi="Times New Roman"/>
          <w:lang w:val="en-US"/>
        </w:rPr>
        <w:t xml:space="preserve"> </w:t>
      </w:r>
      <w:proofErr w:type="spellStart"/>
      <w:r>
        <w:rPr>
          <w:rFonts w:ascii="Times New Roman" w:hAnsi="Times New Roman"/>
          <w:lang w:val="en-US"/>
        </w:rPr>
        <w:t>konsumsi</w:t>
      </w:r>
      <w:proofErr w:type="spellEnd"/>
      <w:r>
        <w:rPr>
          <w:rFonts w:ascii="Times New Roman" w:hAnsi="Times New Roman"/>
          <w:lang w:val="en-US"/>
        </w:rPr>
        <w:t xml:space="preserve"> </w:t>
      </w:r>
      <w:proofErr w:type="spellStart"/>
      <w:r>
        <w:rPr>
          <w:rFonts w:ascii="Times New Roman" w:hAnsi="Times New Roman"/>
          <w:lang w:val="en-US"/>
        </w:rPr>
        <w:t>makanan</w:t>
      </w:r>
      <w:proofErr w:type="spellEnd"/>
      <w:r>
        <w:rPr>
          <w:rFonts w:ascii="Times New Roman" w:hAnsi="Times New Roman"/>
          <w:lang w:val="en-US"/>
        </w:rPr>
        <w:t xml:space="preserve"> yang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mempengaruhi</w:t>
      </w:r>
      <w:proofErr w:type="spellEnd"/>
      <w:r>
        <w:rPr>
          <w:rFonts w:ascii="Times New Roman" w:hAnsi="Times New Roman"/>
          <w:lang w:val="en-US"/>
        </w:rPr>
        <w:t xml:space="preserve"> </w:t>
      </w:r>
      <w:proofErr w:type="spellStart"/>
      <w:r>
        <w:rPr>
          <w:rFonts w:ascii="Times New Roman" w:hAnsi="Times New Roman"/>
          <w:lang w:val="en-US"/>
        </w:rPr>
        <w:t>waktu</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proofErr w:type="spellStart"/>
      <w:r>
        <w:rPr>
          <w:rFonts w:ascii="Times New Roman" w:hAnsi="Times New Roman"/>
          <w:lang w:val="en-US"/>
        </w:rPr>
        <w:t>kafein</w:t>
      </w:r>
      <w:proofErr w:type="spellEnd"/>
      <w:r>
        <w:rPr>
          <w:rFonts w:ascii="Times New Roman" w:hAnsi="Times New Roman"/>
          <w:lang w:val="en-US"/>
        </w:rPr>
        <w:t xml:space="preserve"> dan </w:t>
      </w:r>
      <w:proofErr w:type="spellStart"/>
      <w:r>
        <w:rPr>
          <w:rFonts w:ascii="Times New Roman" w:hAnsi="Times New Roman"/>
          <w:lang w:val="en-US"/>
        </w:rPr>
        <w:t>alkohol</w:t>
      </w:r>
      <w:proofErr w:type="spellEnd"/>
      <w:r>
        <w:rPr>
          <w:rFonts w:ascii="Times New Roman" w:hAnsi="Times New Roman"/>
          <w:lang w:val="en-US"/>
        </w:rPr>
        <w:t xml:space="preserve">. </w:t>
      </w:r>
      <w:proofErr w:type="spellStart"/>
      <w:r>
        <w:rPr>
          <w:rFonts w:ascii="Times New Roman" w:hAnsi="Times New Roman"/>
          <w:lang w:val="en-US"/>
        </w:rPr>
        <w:t>Membiasakan</w:t>
      </w:r>
      <w:proofErr w:type="spellEnd"/>
      <w:r>
        <w:rPr>
          <w:rFonts w:ascii="Times New Roman" w:hAnsi="Times New Roman"/>
          <w:lang w:val="en-US"/>
        </w:rPr>
        <w:t xml:space="preserve"> </w:t>
      </w:r>
      <w:proofErr w:type="spellStart"/>
      <w:r>
        <w:rPr>
          <w:rFonts w:ascii="Times New Roman" w:hAnsi="Times New Roman"/>
          <w:lang w:val="en-US"/>
        </w:rPr>
        <w:t>diri</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berolahraga</w:t>
      </w:r>
      <w:proofErr w:type="spellEnd"/>
      <w:r>
        <w:rPr>
          <w:rFonts w:ascii="Times New Roman" w:hAnsi="Times New Roman"/>
          <w:lang w:val="en-US"/>
        </w:rPr>
        <w:t xml:space="preserve"> juga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kebiasaan</w:t>
      </w:r>
      <w:proofErr w:type="spellEnd"/>
      <w:r>
        <w:rPr>
          <w:rFonts w:ascii="Times New Roman" w:hAnsi="Times New Roman"/>
          <w:lang w:val="en-US"/>
        </w:rPr>
        <w:t xml:space="preserve"> yang </w:t>
      </w:r>
      <w:proofErr w:type="spellStart"/>
      <w:r>
        <w:rPr>
          <w:rFonts w:ascii="Times New Roman" w:hAnsi="Times New Roman"/>
          <w:lang w:val="en-US"/>
        </w:rPr>
        <w:t>baik</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mendukung</w:t>
      </w:r>
      <w:proofErr w:type="spellEnd"/>
      <w:r>
        <w:rPr>
          <w:rFonts w:ascii="Times New Roman" w:hAnsi="Times New Roman"/>
          <w:lang w:val="en-US"/>
        </w:rPr>
        <w:t xml:space="preserve">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w:t>
      </w:r>
      <w:proofErr w:type="spellStart"/>
      <w:r>
        <w:rPr>
          <w:rFonts w:ascii="Times New Roman" w:hAnsi="Times New Roman"/>
          <w:lang w:val="en-US"/>
        </w:rPr>
        <w:t>Melihat</w:t>
      </w:r>
      <w:proofErr w:type="spellEnd"/>
      <w:r>
        <w:rPr>
          <w:rFonts w:ascii="Times New Roman" w:hAnsi="Times New Roman"/>
          <w:lang w:val="en-US"/>
        </w:rPr>
        <w:t xml:space="preserve"> </w:t>
      </w:r>
      <w:proofErr w:type="spellStart"/>
      <w:r>
        <w:rPr>
          <w:rFonts w:ascii="Times New Roman" w:hAnsi="Times New Roman"/>
          <w:lang w:val="en-US"/>
        </w:rPr>
        <w:t>masih</w:t>
      </w:r>
      <w:proofErr w:type="spellEnd"/>
      <w:r>
        <w:rPr>
          <w:rFonts w:ascii="Times New Roman" w:hAnsi="Times New Roman"/>
          <w:lang w:val="en-US"/>
        </w:rPr>
        <w:t xml:space="preserve"> </w:t>
      </w:r>
      <w:proofErr w:type="spellStart"/>
      <w:r>
        <w:rPr>
          <w:rFonts w:ascii="Times New Roman" w:hAnsi="Times New Roman"/>
          <w:lang w:val="en-US"/>
        </w:rPr>
        <w:t>banyaknya</w:t>
      </w:r>
      <w:proofErr w:type="spellEnd"/>
      <w:r>
        <w:rPr>
          <w:rFonts w:ascii="Times New Roman" w:hAnsi="Times New Roman"/>
          <w:lang w:val="en-US"/>
        </w:rPr>
        <w:t xml:space="preserve"> </w:t>
      </w:r>
      <w:proofErr w:type="spellStart"/>
      <w:r>
        <w:rPr>
          <w:rFonts w:ascii="Times New Roman" w:hAnsi="Times New Roman"/>
          <w:lang w:val="en-US"/>
        </w:rPr>
        <w:t>masalah</w:t>
      </w:r>
      <w:proofErr w:type="spellEnd"/>
      <w:r>
        <w:rPr>
          <w:rFonts w:ascii="Times New Roman" w:hAnsi="Times New Roman"/>
          <w:lang w:val="en-US"/>
        </w:rPr>
        <w:t xml:space="preserve"> yang </w:t>
      </w:r>
      <w:proofErr w:type="spellStart"/>
      <w:r>
        <w:rPr>
          <w:rFonts w:ascii="Times New Roman" w:hAnsi="Times New Roman"/>
          <w:lang w:val="en-US"/>
        </w:rPr>
        <w:t>ditemukan</w:t>
      </w:r>
      <w:proofErr w:type="spellEnd"/>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keharusan</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belajar</w:t>
      </w:r>
      <w:proofErr w:type="spellEnd"/>
      <w:r>
        <w:rPr>
          <w:rFonts w:ascii="Times New Roman" w:hAnsi="Times New Roman"/>
          <w:lang w:val="en-US"/>
        </w:rPr>
        <w:t xml:space="preserve"> dan </w:t>
      </w:r>
      <w:proofErr w:type="spellStart"/>
      <w:r>
        <w:rPr>
          <w:rFonts w:ascii="Times New Roman" w:hAnsi="Times New Roman"/>
          <w:lang w:val="en-US"/>
        </w:rPr>
        <w:t>mengerjakan</w:t>
      </w:r>
      <w:proofErr w:type="spellEnd"/>
      <w:r>
        <w:rPr>
          <w:rFonts w:ascii="Times New Roman" w:hAnsi="Times New Roman"/>
          <w:lang w:val="en-US"/>
        </w:rPr>
        <w:t xml:space="preserve"> </w:t>
      </w:r>
      <w:proofErr w:type="spellStart"/>
      <w:r>
        <w:rPr>
          <w:rFonts w:ascii="Times New Roman" w:hAnsi="Times New Roman"/>
          <w:lang w:val="en-US"/>
        </w:rPr>
        <w:t>tugas</w:t>
      </w:r>
      <w:proofErr w:type="spellEnd"/>
      <w:r>
        <w:rPr>
          <w:rFonts w:ascii="Times New Roman" w:hAnsi="Times New Roman"/>
          <w:lang w:val="en-US"/>
        </w:rPr>
        <w:t xml:space="preserve">, </w:t>
      </w:r>
      <w:proofErr w:type="spellStart"/>
      <w:r>
        <w:rPr>
          <w:rFonts w:ascii="Times New Roman" w:hAnsi="Times New Roman"/>
          <w:lang w:val="en-US"/>
        </w:rPr>
        <w:t>mungkin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bisa</w:t>
      </w:r>
      <w:proofErr w:type="spellEnd"/>
      <w:r>
        <w:rPr>
          <w:rFonts w:ascii="Times New Roman" w:hAnsi="Times New Roman"/>
          <w:lang w:val="en-US"/>
        </w:rPr>
        <w:t xml:space="preserve"> </w:t>
      </w:r>
      <w:proofErr w:type="spellStart"/>
      <w:r>
        <w:rPr>
          <w:rFonts w:ascii="Times New Roman" w:hAnsi="Times New Roman"/>
          <w:lang w:val="en-US"/>
        </w:rPr>
        <w:t>disiasati</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mengatur</w:t>
      </w:r>
      <w:proofErr w:type="spellEnd"/>
      <w:r>
        <w:rPr>
          <w:rFonts w:ascii="Times New Roman" w:hAnsi="Times New Roman"/>
          <w:lang w:val="en-US"/>
        </w:rPr>
        <w:t xml:space="preserve"> </w:t>
      </w:r>
      <w:proofErr w:type="spellStart"/>
      <w:r>
        <w:rPr>
          <w:rFonts w:ascii="Times New Roman" w:hAnsi="Times New Roman"/>
          <w:lang w:val="en-US"/>
        </w:rPr>
        <w:t>jadwal</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sebaik-baiknya</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memanfaatkan</w:t>
      </w:r>
      <w:proofErr w:type="spellEnd"/>
      <w:r>
        <w:rPr>
          <w:rFonts w:ascii="Times New Roman" w:hAnsi="Times New Roman"/>
          <w:lang w:val="en-US"/>
        </w:rPr>
        <w:t xml:space="preserve"> </w:t>
      </w:r>
      <w:proofErr w:type="spellStart"/>
      <w:r>
        <w:rPr>
          <w:rFonts w:ascii="Times New Roman" w:hAnsi="Times New Roman"/>
          <w:lang w:val="en-US"/>
        </w:rPr>
        <w:t>waktu</w:t>
      </w:r>
      <w:proofErr w:type="spellEnd"/>
      <w:r>
        <w:rPr>
          <w:rFonts w:ascii="Times New Roman" w:hAnsi="Times New Roman"/>
          <w:lang w:val="en-US"/>
        </w:rPr>
        <w:t xml:space="preserve"> </w:t>
      </w:r>
      <w:proofErr w:type="spellStart"/>
      <w:r>
        <w:rPr>
          <w:rFonts w:ascii="Times New Roman" w:hAnsi="Times New Roman"/>
          <w:lang w:val="en-US"/>
        </w:rPr>
        <w:t>libur</w:t>
      </w:r>
      <w:proofErr w:type="spellEnd"/>
      <w:r>
        <w:rPr>
          <w:rFonts w:ascii="Times New Roman" w:hAnsi="Times New Roman"/>
          <w:lang w:val="en-US"/>
        </w:rPr>
        <w:t xml:space="preserve"> yang </w:t>
      </w:r>
      <w:proofErr w:type="spellStart"/>
      <w:r>
        <w:rPr>
          <w:rFonts w:ascii="Times New Roman" w:hAnsi="Times New Roman"/>
          <w:lang w:val="en-US"/>
        </w:rPr>
        <w:t>ada</w:t>
      </w:r>
      <w:proofErr w:type="spellEnd"/>
      <w:r>
        <w:rPr>
          <w:rFonts w:ascii="Times New Roman" w:hAnsi="Times New Roman"/>
          <w:lang w:val="en-US"/>
        </w:rPr>
        <w:t xml:space="preserve"> </w:t>
      </w:r>
      <w:proofErr w:type="spellStart"/>
      <w:r>
        <w:rPr>
          <w:rFonts w:ascii="Times New Roman" w:hAnsi="Times New Roman"/>
          <w:lang w:val="en-US"/>
        </w:rPr>
        <w:t>sehhingga</w:t>
      </w:r>
      <w:proofErr w:type="spellEnd"/>
      <w:r>
        <w:rPr>
          <w:rFonts w:ascii="Times New Roman" w:hAnsi="Times New Roman"/>
          <w:lang w:val="en-US"/>
        </w:rPr>
        <w:t xml:space="preserve"> </w:t>
      </w:r>
      <w:proofErr w:type="spellStart"/>
      <w:r>
        <w:rPr>
          <w:rFonts w:ascii="Times New Roman" w:hAnsi="Times New Roman"/>
          <w:lang w:val="en-US"/>
        </w:rPr>
        <w:t>waktu</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di </w:t>
      </w:r>
      <w:proofErr w:type="spellStart"/>
      <w:r>
        <w:rPr>
          <w:rFonts w:ascii="Times New Roman" w:hAnsi="Times New Roman"/>
          <w:lang w:val="en-US"/>
        </w:rPr>
        <w:t>malam</w:t>
      </w:r>
      <w:proofErr w:type="spellEnd"/>
      <w:r>
        <w:rPr>
          <w:rFonts w:ascii="Times New Roman" w:hAnsi="Times New Roman"/>
          <w:lang w:val="en-US"/>
        </w:rPr>
        <w:t xml:space="preserve"> </w:t>
      </w:r>
      <w:proofErr w:type="spellStart"/>
      <w:r>
        <w:rPr>
          <w:rFonts w:ascii="Times New Roman" w:hAnsi="Times New Roman"/>
          <w:lang w:val="en-US"/>
        </w:rPr>
        <w:t>hari</w:t>
      </w:r>
      <w:proofErr w:type="spellEnd"/>
      <w:r>
        <w:rPr>
          <w:rFonts w:ascii="Times New Roman" w:hAnsi="Times New Roman"/>
          <w:lang w:val="en-US"/>
        </w:rPr>
        <w:t xml:space="preserve">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terganggu</w:t>
      </w:r>
      <w:proofErr w:type="spellEnd"/>
      <w:r>
        <w:rPr>
          <w:rFonts w:ascii="Times New Roman" w:hAnsi="Times New Roman"/>
          <w:lang w:val="en-US"/>
        </w:rPr>
        <w:t xml:space="preserve">. </w:t>
      </w:r>
      <w:proofErr w:type="spellStart"/>
      <w:r>
        <w:rPr>
          <w:rFonts w:ascii="Times New Roman" w:hAnsi="Times New Roman"/>
          <w:lang w:val="en-US"/>
        </w:rPr>
        <w:t>Bermain</w:t>
      </w:r>
      <w:proofErr w:type="spellEnd"/>
      <w:r>
        <w:rPr>
          <w:rFonts w:ascii="Times New Roman" w:hAnsi="Times New Roman"/>
          <w:lang w:val="en-US"/>
        </w:rPr>
        <w:t xml:space="preserve"> </w:t>
      </w:r>
      <w:proofErr w:type="spellStart"/>
      <w:r>
        <w:rPr>
          <w:rFonts w:ascii="Times New Roman" w:hAnsi="Times New Roman"/>
          <w:lang w:val="en-US"/>
        </w:rPr>
        <w:t>gawai</w:t>
      </w:r>
      <w:proofErr w:type="spellEnd"/>
      <w:r>
        <w:rPr>
          <w:rFonts w:ascii="Times New Roman" w:hAnsi="Times New Roman"/>
          <w:lang w:val="en-US"/>
        </w:rPr>
        <w:t xml:space="preserve"> juga </w:t>
      </w:r>
      <w:proofErr w:type="spellStart"/>
      <w:r>
        <w:rPr>
          <w:rFonts w:ascii="Times New Roman" w:hAnsi="Times New Roman"/>
          <w:lang w:val="en-US"/>
        </w:rPr>
        <w:t>menjadi</w:t>
      </w:r>
      <w:proofErr w:type="spellEnd"/>
      <w:r>
        <w:rPr>
          <w:rFonts w:ascii="Times New Roman" w:hAnsi="Times New Roman"/>
          <w:lang w:val="en-US"/>
        </w:rPr>
        <w:t xml:space="preserve"> salah </w:t>
      </w:r>
      <w:proofErr w:type="spellStart"/>
      <w:r>
        <w:rPr>
          <w:rFonts w:ascii="Times New Roman" w:hAnsi="Times New Roman"/>
          <w:lang w:val="en-US"/>
        </w:rPr>
        <w:t>satu</w:t>
      </w:r>
      <w:proofErr w:type="spellEnd"/>
      <w:r>
        <w:rPr>
          <w:rFonts w:ascii="Times New Roman" w:hAnsi="Times New Roman"/>
          <w:lang w:val="en-US"/>
        </w:rPr>
        <w:t xml:space="preserve"> </w:t>
      </w:r>
      <w:proofErr w:type="spellStart"/>
      <w:r>
        <w:rPr>
          <w:rFonts w:ascii="Times New Roman" w:hAnsi="Times New Roman"/>
          <w:lang w:val="en-US"/>
        </w:rPr>
        <w:t>alasan</w:t>
      </w:r>
      <w:proofErr w:type="spellEnd"/>
      <w:r>
        <w:rPr>
          <w:rFonts w:ascii="Times New Roman" w:hAnsi="Times New Roman"/>
          <w:lang w:val="en-US"/>
        </w:rPr>
        <w:t xml:space="preserve"> </w:t>
      </w:r>
      <w:proofErr w:type="spellStart"/>
      <w:r>
        <w:rPr>
          <w:rFonts w:ascii="Times New Roman" w:hAnsi="Times New Roman"/>
          <w:lang w:val="en-US"/>
        </w:rPr>
        <w:t>remaja</w:t>
      </w:r>
      <w:proofErr w:type="spellEnd"/>
      <w:r>
        <w:rPr>
          <w:rFonts w:ascii="Times New Roman" w:hAnsi="Times New Roman"/>
          <w:lang w:val="en-US"/>
        </w:rPr>
        <w:t xml:space="preserve"> </w:t>
      </w:r>
      <w:proofErr w:type="spellStart"/>
      <w:r>
        <w:rPr>
          <w:rFonts w:ascii="Times New Roman" w:hAnsi="Times New Roman"/>
          <w:lang w:val="en-US"/>
        </w:rPr>
        <w:t>kekurangan</w:t>
      </w:r>
      <w:proofErr w:type="spellEnd"/>
      <w:r>
        <w:rPr>
          <w:rFonts w:ascii="Times New Roman" w:hAnsi="Times New Roman"/>
          <w:lang w:val="en-US"/>
        </w:rPr>
        <w:t xml:space="preserve"> </w:t>
      </w:r>
      <w:proofErr w:type="spellStart"/>
      <w:r>
        <w:rPr>
          <w:rFonts w:ascii="Times New Roman" w:hAnsi="Times New Roman"/>
          <w:lang w:val="en-US"/>
        </w:rPr>
        <w:t>waktu</w:t>
      </w:r>
      <w:proofErr w:type="spellEnd"/>
      <w:r>
        <w:rPr>
          <w:rFonts w:ascii="Times New Roman" w:hAnsi="Times New Roman"/>
          <w:lang w:val="en-US"/>
        </w:rPr>
        <w:t xml:space="preserve"> </w:t>
      </w:r>
      <w:proofErr w:type="spellStart"/>
      <w:r>
        <w:rPr>
          <w:rFonts w:ascii="Times New Roman" w:hAnsi="Times New Roman"/>
          <w:lang w:val="en-US"/>
        </w:rPr>
        <w:t>tidur</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diatasi</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mematikan</w:t>
      </w:r>
      <w:proofErr w:type="spellEnd"/>
      <w:r>
        <w:rPr>
          <w:rFonts w:ascii="Times New Roman" w:hAnsi="Times New Roman"/>
          <w:lang w:val="en-US"/>
        </w:rPr>
        <w:t xml:space="preserve"> </w:t>
      </w:r>
      <w:proofErr w:type="spellStart"/>
      <w:r>
        <w:rPr>
          <w:rFonts w:ascii="Times New Roman" w:hAnsi="Times New Roman"/>
          <w:lang w:val="en-US"/>
        </w:rPr>
        <w:t>gawai</w:t>
      </w:r>
      <w:proofErr w:type="spellEnd"/>
      <w:r>
        <w:rPr>
          <w:rFonts w:ascii="Times New Roman" w:hAnsi="Times New Roman"/>
          <w:lang w:val="en-US"/>
        </w:rPr>
        <w:t xml:space="preserve"> agar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menahan</w:t>
      </w:r>
      <w:proofErr w:type="spellEnd"/>
      <w:r>
        <w:rPr>
          <w:rFonts w:ascii="Times New Roman" w:hAnsi="Times New Roman"/>
          <w:lang w:val="en-US"/>
        </w:rPr>
        <w:t xml:space="preserve"> </w:t>
      </w:r>
      <w:proofErr w:type="spellStart"/>
      <w:r>
        <w:rPr>
          <w:rFonts w:ascii="Times New Roman" w:hAnsi="Times New Roman"/>
          <w:lang w:val="en-US"/>
        </w:rPr>
        <w:t>keinginan</w:t>
      </w:r>
      <w:proofErr w:type="spellEnd"/>
      <w:r>
        <w:rPr>
          <w:rFonts w:ascii="Times New Roman" w:hAnsi="Times New Roman"/>
          <w:lang w:val="en-US"/>
        </w:rPr>
        <w:t xml:space="preserve"> </w:t>
      </w:r>
      <w:proofErr w:type="spellStart"/>
      <w:r>
        <w:rPr>
          <w:rFonts w:ascii="Times New Roman" w:hAnsi="Times New Roman"/>
          <w:lang w:val="en-US"/>
        </w:rPr>
        <w:t>kita</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terus</w:t>
      </w:r>
      <w:proofErr w:type="spellEnd"/>
      <w:r>
        <w:rPr>
          <w:rFonts w:ascii="Times New Roman" w:hAnsi="Times New Roman"/>
          <w:lang w:val="en-US"/>
        </w:rPr>
        <w:t xml:space="preserve"> </w:t>
      </w:r>
      <w:proofErr w:type="spellStart"/>
      <w:r>
        <w:rPr>
          <w:rFonts w:ascii="Times New Roman" w:hAnsi="Times New Roman"/>
          <w:lang w:val="en-US"/>
        </w:rPr>
        <w:t>berselancar</w:t>
      </w:r>
      <w:proofErr w:type="spellEnd"/>
      <w:r>
        <w:rPr>
          <w:rFonts w:ascii="Times New Roman" w:hAnsi="Times New Roman"/>
          <w:lang w:val="en-US"/>
        </w:rPr>
        <w:t xml:space="preserve"> di </w:t>
      </w:r>
      <w:proofErr w:type="spellStart"/>
      <w:r>
        <w:rPr>
          <w:rFonts w:ascii="Times New Roman" w:hAnsi="Times New Roman"/>
          <w:lang w:val="en-US"/>
        </w:rPr>
        <w:t>sosial</w:t>
      </w:r>
      <w:proofErr w:type="spellEnd"/>
      <w:r>
        <w:rPr>
          <w:rFonts w:ascii="Times New Roman" w:hAnsi="Times New Roman"/>
          <w:lang w:val="en-US"/>
        </w:rPr>
        <w:t xml:space="preserve"> media </w:t>
      </w:r>
      <w:proofErr w:type="spellStart"/>
      <w:r>
        <w:rPr>
          <w:rFonts w:ascii="Times New Roman" w:hAnsi="Times New Roman"/>
          <w:lang w:val="en-US"/>
        </w:rPr>
        <w:t>hingga</w:t>
      </w:r>
      <w:proofErr w:type="spellEnd"/>
      <w:r>
        <w:rPr>
          <w:rFonts w:ascii="Times New Roman" w:hAnsi="Times New Roman"/>
          <w:lang w:val="en-US"/>
        </w:rPr>
        <w:t xml:space="preserve"> </w:t>
      </w:r>
      <w:proofErr w:type="spellStart"/>
      <w:r>
        <w:rPr>
          <w:rFonts w:ascii="Times New Roman" w:hAnsi="Times New Roman"/>
          <w:lang w:val="en-US"/>
        </w:rPr>
        <w:t>larut</w:t>
      </w:r>
      <w:proofErr w:type="spellEnd"/>
      <w:r>
        <w:rPr>
          <w:rFonts w:ascii="Times New Roman" w:hAnsi="Times New Roman"/>
          <w:lang w:val="en-US"/>
        </w:rPr>
        <w:t xml:space="preserve"> </w:t>
      </w:r>
      <w:proofErr w:type="spellStart"/>
      <w:r>
        <w:rPr>
          <w:rFonts w:ascii="Times New Roman" w:hAnsi="Times New Roman"/>
          <w:lang w:val="en-US"/>
        </w:rPr>
        <w:t>malam</w:t>
      </w:r>
      <w:proofErr w:type="spellEnd"/>
    </w:p>
    <w:p w14:paraId="5A28544E" w14:textId="77777777" w:rsidR="00A900FF" w:rsidRPr="00A900FF" w:rsidRDefault="00A900FF" w:rsidP="00A900FF">
      <w:pPr>
        <w:pStyle w:val="BodyChar"/>
        <w:spacing w:line="360" w:lineRule="auto"/>
        <w:rPr>
          <w:rFonts w:ascii="Times New Roman" w:hAnsi="Times New Roman"/>
          <w:lang w:val="en-US"/>
        </w:rPr>
      </w:pPr>
    </w:p>
    <w:p w14:paraId="5F00910E" w14:textId="65775744" w:rsidR="00CE251E" w:rsidRPr="00CE251E" w:rsidRDefault="009E4E7D" w:rsidP="00CE251E">
      <w:pPr>
        <w:pStyle w:val="section"/>
        <w:spacing w:line="360" w:lineRule="auto"/>
        <w:rPr>
          <w:rFonts w:ascii="Times New Roman" w:hAnsi="Times New Roman"/>
        </w:rPr>
      </w:pPr>
      <w:r w:rsidRPr="0068667D">
        <w:rPr>
          <w:rFonts w:ascii="Times New Roman" w:hAnsi="Times New Roman"/>
          <w:color w:val="000000" w:themeColor="text1"/>
        </w:rPr>
        <w:t>DAFTAR PUSTA</w:t>
      </w:r>
      <w:r w:rsidR="00CE251E">
        <w:rPr>
          <w:rFonts w:ascii="Times New Roman" w:hAnsi="Times New Roman"/>
          <w:color w:val="000000" w:themeColor="text1"/>
        </w:rPr>
        <w:t>KA</w:t>
      </w:r>
    </w:p>
    <w:p w14:paraId="2E5BB2A8" w14:textId="67749D22" w:rsidR="00CE251E" w:rsidRPr="00CE251E" w:rsidRDefault="00CE251E" w:rsidP="00CE251E">
      <w:pPr>
        <w:pStyle w:val="section"/>
        <w:numPr>
          <w:ilvl w:val="0"/>
          <w:numId w:val="0"/>
        </w:numPr>
        <w:spacing w:line="360" w:lineRule="auto"/>
        <w:ind w:left="360"/>
        <w:jc w:val="both"/>
        <w:rPr>
          <w:rFonts w:ascii="Times New Roman" w:hAnsi="Times New Roman"/>
        </w:rPr>
      </w:pPr>
      <w:proofErr w:type="spellStart"/>
      <w:r w:rsidRPr="00CE251E">
        <w:rPr>
          <w:rFonts w:ascii="Times New Roman" w:hAnsi="Times New Roman"/>
        </w:rPr>
        <w:t>Buku</w:t>
      </w:r>
      <w:proofErr w:type="spellEnd"/>
    </w:p>
    <w:p w14:paraId="121CA008" w14:textId="51067534"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r w:rsidRPr="00CE251E">
        <w:rPr>
          <w:rFonts w:ascii="Times New Roman" w:hAnsi="Times New Roman" w:cs="Times New Roman"/>
          <w:sz w:val="22"/>
          <w:szCs w:val="22"/>
        </w:rPr>
        <w:t>Hall, J. (2015). </w:t>
      </w:r>
      <w:r w:rsidRPr="00CE251E">
        <w:rPr>
          <w:rFonts w:ascii="Times New Roman" w:hAnsi="Times New Roman" w:cs="Times New Roman"/>
          <w:i/>
          <w:iCs/>
          <w:sz w:val="22"/>
          <w:szCs w:val="22"/>
        </w:rPr>
        <w:t>Guyton and Hall Textbook of Medical Physiology 13th Edition</w:t>
      </w:r>
      <w:r w:rsidRPr="00CE251E">
        <w:rPr>
          <w:rFonts w:ascii="Times New Roman" w:hAnsi="Times New Roman" w:cs="Times New Roman"/>
          <w:sz w:val="22"/>
          <w:szCs w:val="22"/>
        </w:rPr>
        <w:t> (13th ed., p. 723). USA: Elsevier.</w:t>
      </w:r>
    </w:p>
    <w:p w14:paraId="7FCB2CEB" w14:textId="4F1CF15A"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proofErr w:type="spellStart"/>
      <w:r w:rsidRPr="00CE251E">
        <w:rPr>
          <w:rFonts w:ascii="Times New Roman" w:hAnsi="Times New Roman" w:cs="Times New Roman"/>
          <w:sz w:val="22"/>
          <w:szCs w:val="22"/>
        </w:rPr>
        <w:t>Sekartini</w:t>
      </w:r>
      <w:proofErr w:type="spellEnd"/>
      <w:r w:rsidRPr="00CE251E">
        <w:rPr>
          <w:rFonts w:ascii="Times New Roman" w:hAnsi="Times New Roman" w:cs="Times New Roman"/>
          <w:sz w:val="22"/>
          <w:szCs w:val="22"/>
        </w:rPr>
        <w:t>, R. (2013). </w:t>
      </w:r>
      <w:r w:rsidRPr="00CE251E">
        <w:rPr>
          <w:rFonts w:ascii="Times New Roman" w:hAnsi="Times New Roman" w:cs="Times New Roman"/>
          <w:i/>
          <w:iCs/>
          <w:sz w:val="22"/>
          <w:szCs w:val="22"/>
        </w:rPr>
        <w:t>Best Practices in Pediatrics</w:t>
      </w:r>
      <w:r w:rsidRPr="00CE251E">
        <w:rPr>
          <w:rFonts w:ascii="Times New Roman" w:hAnsi="Times New Roman" w:cs="Times New Roman"/>
          <w:sz w:val="22"/>
          <w:szCs w:val="22"/>
        </w:rPr>
        <w:t xml:space="preserve"> (pp. 1-10). Jakarta: </w:t>
      </w:r>
      <w:proofErr w:type="spellStart"/>
      <w:r w:rsidRPr="00CE251E">
        <w:rPr>
          <w:rFonts w:ascii="Times New Roman" w:hAnsi="Times New Roman" w:cs="Times New Roman"/>
          <w:sz w:val="22"/>
          <w:szCs w:val="22"/>
        </w:rPr>
        <w:t>Ikatan</w:t>
      </w:r>
      <w:proofErr w:type="spellEnd"/>
      <w:r w:rsidRPr="00CE251E">
        <w:rPr>
          <w:rFonts w:ascii="Times New Roman" w:hAnsi="Times New Roman" w:cs="Times New Roman"/>
          <w:sz w:val="22"/>
          <w:szCs w:val="22"/>
        </w:rPr>
        <w:t xml:space="preserve"> </w:t>
      </w:r>
      <w:proofErr w:type="spellStart"/>
      <w:r w:rsidRPr="00CE251E">
        <w:rPr>
          <w:rFonts w:ascii="Times New Roman" w:hAnsi="Times New Roman" w:cs="Times New Roman"/>
          <w:sz w:val="22"/>
          <w:szCs w:val="22"/>
        </w:rPr>
        <w:t>Dokter</w:t>
      </w:r>
      <w:proofErr w:type="spellEnd"/>
      <w:r w:rsidRPr="00CE251E">
        <w:rPr>
          <w:rFonts w:ascii="Times New Roman" w:hAnsi="Times New Roman" w:cs="Times New Roman"/>
          <w:sz w:val="22"/>
          <w:szCs w:val="22"/>
        </w:rPr>
        <w:t xml:space="preserve"> </w:t>
      </w:r>
      <w:proofErr w:type="spellStart"/>
      <w:r w:rsidRPr="00CE251E">
        <w:rPr>
          <w:rFonts w:ascii="Times New Roman" w:hAnsi="Times New Roman" w:cs="Times New Roman"/>
          <w:sz w:val="22"/>
          <w:szCs w:val="22"/>
        </w:rPr>
        <w:t>Anak</w:t>
      </w:r>
      <w:proofErr w:type="spellEnd"/>
      <w:r w:rsidRPr="00CE251E">
        <w:rPr>
          <w:rFonts w:ascii="Times New Roman" w:hAnsi="Times New Roman" w:cs="Times New Roman"/>
          <w:sz w:val="22"/>
          <w:szCs w:val="22"/>
        </w:rPr>
        <w:t xml:space="preserve"> Indonesia.</w:t>
      </w:r>
    </w:p>
    <w:p w14:paraId="0AE7F2A2" w14:textId="77777777"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r w:rsidRPr="00CE251E">
        <w:rPr>
          <w:rFonts w:ascii="Times New Roman" w:hAnsi="Times New Roman" w:cs="Times New Roman"/>
          <w:sz w:val="22"/>
          <w:szCs w:val="22"/>
        </w:rPr>
        <w:t>Sherwood, L. (2014). </w:t>
      </w:r>
      <w:proofErr w:type="spellStart"/>
      <w:r w:rsidRPr="00CE251E">
        <w:rPr>
          <w:rFonts w:ascii="Times New Roman" w:hAnsi="Times New Roman" w:cs="Times New Roman"/>
          <w:i/>
          <w:iCs/>
          <w:sz w:val="22"/>
          <w:szCs w:val="22"/>
        </w:rPr>
        <w:t>Fisiologi</w:t>
      </w:r>
      <w:proofErr w:type="spellEnd"/>
      <w:r w:rsidRPr="00CE251E">
        <w:rPr>
          <w:rFonts w:ascii="Times New Roman" w:hAnsi="Times New Roman" w:cs="Times New Roman"/>
          <w:i/>
          <w:iCs/>
          <w:sz w:val="22"/>
          <w:szCs w:val="22"/>
        </w:rPr>
        <w:t xml:space="preserve"> </w:t>
      </w:r>
      <w:proofErr w:type="spellStart"/>
      <w:proofErr w:type="gramStart"/>
      <w:r w:rsidRPr="00CE251E">
        <w:rPr>
          <w:rFonts w:ascii="Times New Roman" w:hAnsi="Times New Roman" w:cs="Times New Roman"/>
          <w:i/>
          <w:iCs/>
          <w:sz w:val="22"/>
          <w:szCs w:val="22"/>
        </w:rPr>
        <w:t>Manusia</w:t>
      </w:r>
      <w:proofErr w:type="spellEnd"/>
      <w:r w:rsidRPr="00CE251E">
        <w:rPr>
          <w:rFonts w:ascii="Times New Roman" w:hAnsi="Times New Roman" w:cs="Times New Roman"/>
          <w:i/>
          <w:iCs/>
          <w:sz w:val="22"/>
          <w:szCs w:val="22"/>
        </w:rPr>
        <w:t xml:space="preserve"> :</w:t>
      </w:r>
      <w:proofErr w:type="gram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dari</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sel</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ke</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sistem</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edisi</w:t>
      </w:r>
      <w:proofErr w:type="spellEnd"/>
      <w:r w:rsidRPr="00CE251E">
        <w:rPr>
          <w:rFonts w:ascii="Times New Roman" w:hAnsi="Times New Roman" w:cs="Times New Roman"/>
          <w:i/>
          <w:iCs/>
          <w:sz w:val="22"/>
          <w:szCs w:val="22"/>
        </w:rPr>
        <w:t xml:space="preserve"> 8</w:t>
      </w:r>
      <w:r w:rsidRPr="00CE251E">
        <w:rPr>
          <w:rFonts w:ascii="Times New Roman" w:hAnsi="Times New Roman" w:cs="Times New Roman"/>
          <w:sz w:val="22"/>
          <w:szCs w:val="22"/>
        </w:rPr>
        <w:t> (8th ed.). Jakarta: EGC.</w:t>
      </w:r>
    </w:p>
    <w:p w14:paraId="7FBD0959" w14:textId="68F33B2B" w:rsidR="00CE251E" w:rsidRPr="00CE251E" w:rsidRDefault="00CE251E" w:rsidP="00CE251E">
      <w:pPr>
        <w:pStyle w:val="NormalWeb"/>
        <w:spacing w:before="0" w:beforeAutospacing="0" w:after="180" w:afterAutospacing="0"/>
        <w:ind w:left="360"/>
        <w:jc w:val="both"/>
        <w:rPr>
          <w:rFonts w:ascii="Times New Roman" w:hAnsi="Times New Roman" w:cs="Times New Roman"/>
          <w:b/>
          <w:bCs/>
          <w:sz w:val="22"/>
          <w:szCs w:val="22"/>
        </w:rPr>
      </w:pPr>
      <w:proofErr w:type="spellStart"/>
      <w:r w:rsidRPr="00CE251E">
        <w:rPr>
          <w:rFonts w:ascii="Times New Roman" w:hAnsi="Times New Roman" w:cs="Times New Roman"/>
          <w:b/>
          <w:bCs/>
          <w:sz w:val="22"/>
          <w:szCs w:val="22"/>
        </w:rPr>
        <w:t>Jurnal</w:t>
      </w:r>
      <w:proofErr w:type="spellEnd"/>
    </w:p>
    <w:p w14:paraId="33C9B1E9" w14:textId="17413D80"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proofErr w:type="spellStart"/>
      <w:r w:rsidRPr="00CE251E">
        <w:rPr>
          <w:rFonts w:ascii="Times New Roman" w:hAnsi="Times New Roman" w:cs="Times New Roman"/>
          <w:sz w:val="22"/>
          <w:szCs w:val="22"/>
        </w:rPr>
        <w:t>Dikutip</w:t>
      </w:r>
      <w:proofErr w:type="spellEnd"/>
      <w:r w:rsidRPr="00CE251E">
        <w:rPr>
          <w:rFonts w:ascii="Times New Roman" w:hAnsi="Times New Roman" w:cs="Times New Roman"/>
          <w:sz w:val="22"/>
          <w:szCs w:val="22"/>
        </w:rPr>
        <w:t xml:space="preserve"> </w:t>
      </w:r>
      <w:proofErr w:type="spellStart"/>
      <w:r w:rsidRPr="00CE251E">
        <w:rPr>
          <w:rFonts w:ascii="Times New Roman" w:hAnsi="Times New Roman" w:cs="Times New Roman"/>
          <w:sz w:val="22"/>
          <w:szCs w:val="22"/>
        </w:rPr>
        <w:t>dari</w:t>
      </w:r>
      <w:proofErr w:type="spellEnd"/>
      <w:r w:rsidRPr="00CE251E">
        <w:rPr>
          <w:rFonts w:ascii="Times New Roman" w:hAnsi="Times New Roman" w:cs="Times New Roman"/>
          <w:sz w:val="22"/>
          <w:szCs w:val="22"/>
        </w:rPr>
        <w:t xml:space="preserve"> http://promkes.kemkes.go.id/wp-content/uploads/pdf/publikasi_materi_promosi/Informasi%20CERDIK/6.%20Istirahat%20Cukup_285x285mm.pdf</w:t>
      </w:r>
    </w:p>
    <w:p w14:paraId="5BBAF9BB" w14:textId="77777777"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proofErr w:type="spellStart"/>
      <w:r w:rsidRPr="00CE251E">
        <w:rPr>
          <w:rFonts w:ascii="Times New Roman" w:hAnsi="Times New Roman" w:cs="Times New Roman"/>
          <w:sz w:val="22"/>
          <w:szCs w:val="22"/>
        </w:rPr>
        <w:t>Baso</w:t>
      </w:r>
      <w:proofErr w:type="spellEnd"/>
      <w:r w:rsidRPr="00CE251E">
        <w:rPr>
          <w:rFonts w:ascii="Times New Roman" w:hAnsi="Times New Roman" w:cs="Times New Roman"/>
          <w:sz w:val="22"/>
          <w:szCs w:val="22"/>
        </w:rPr>
        <w:t xml:space="preserve">, M., Langi, F., &amp; </w:t>
      </w:r>
      <w:proofErr w:type="spellStart"/>
      <w:r w:rsidRPr="00CE251E">
        <w:rPr>
          <w:rFonts w:ascii="Times New Roman" w:hAnsi="Times New Roman" w:cs="Times New Roman"/>
          <w:sz w:val="22"/>
          <w:szCs w:val="22"/>
        </w:rPr>
        <w:t>Sekeon</w:t>
      </w:r>
      <w:proofErr w:type="spellEnd"/>
      <w:r w:rsidRPr="00CE251E">
        <w:rPr>
          <w:rFonts w:ascii="Times New Roman" w:hAnsi="Times New Roman" w:cs="Times New Roman"/>
          <w:sz w:val="22"/>
          <w:szCs w:val="22"/>
        </w:rPr>
        <w:t>, S. (2018). HUBUNGAN ANTARA AKTIVITAS FISIK DENGAN KUALITAS TIDUR PADA REMAJA DI SMA NEGERI 9 MANADO. </w:t>
      </w:r>
      <w:proofErr w:type="spellStart"/>
      <w:r w:rsidRPr="00CE251E">
        <w:rPr>
          <w:rFonts w:ascii="Times New Roman" w:hAnsi="Times New Roman" w:cs="Times New Roman"/>
          <w:i/>
          <w:iCs/>
          <w:sz w:val="22"/>
          <w:szCs w:val="22"/>
        </w:rPr>
        <w:t>Kesehatan</w:t>
      </w:r>
      <w:proofErr w:type="spellEnd"/>
      <w:r w:rsidRPr="00CE251E">
        <w:rPr>
          <w:rFonts w:ascii="Times New Roman" w:hAnsi="Times New Roman" w:cs="Times New Roman"/>
          <w:i/>
          <w:iCs/>
          <w:sz w:val="22"/>
          <w:szCs w:val="22"/>
        </w:rPr>
        <w:t xml:space="preserve"> Masyarakat</w:t>
      </w:r>
      <w:r w:rsidRPr="00CE251E">
        <w:rPr>
          <w:rFonts w:ascii="Times New Roman" w:hAnsi="Times New Roman" w:cs="Times New Roman"/>
          <w:sz w:val="22"/>
          <w:szCs w:val="22"/>
        </w:rPr>
        <w:t>, </w:t>
      </w:r>
      <w:r w:rsidRPr="00CE251E">
        <w:rPr>
          <w:rFonts w:ascii="Times New Roman" w:hAnsi="Times New Roman" w:cs="Times New Roman"/>
          <w:i/>
          <w:iCs/>
          <w:sz w:val="22"/>
          <w:szCs w:val="22"/>
        </w:rPr>
        <w:t>7</w:t>
      </w:r>
      <w:r w:rsidRPr="00CE251E">
        <w:rPr>
          <w:rFonts w:ascii="Times New Roman" w:hAnsi="Times New Roman" w:cs="Times New Roman"/>
          <w:sz w:val="22"/>
          <w:szCs w:val="22"/>
        </w:rPr>
        <w:t>(5).</w:t>
      </w:r>
    </w:p>
    <w:p w14:paraId="61F0B3E4" w14:textId="77777777"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proofErr w:type="spellStart"/>
      <w:r w:rsidRPr="00CE251E">
        <w:rPr>
          <w:rFonts w:ascii="Times New Roman" w:hAnsi="Times New Roman" w:cs="Times New Roman"/>
          <w:sz w:val="22"/>
          <w:szCs w:val="22"/>
        </w:rPr>
        <w:lastRenderedPageBreak/>
        <w:t>Haryono</w:t>
      </w:r>
      <w:proofErr w:type="spellEnd"/>
      <w:r w:rsidRPr="00CE251E">
        <w:rPr>
          <w:rFonts w:ascii="Times New Roman" w:hAnsi="Times New Roman" w:cs="Times New Roman"/>
          <w:sz w:val="22"/>
          <w:szCs w:val="22"/>
        </w:rPr>
        <w:t xml:space="preserve">, A., </w:t>
      </w:r>
      <w:proofErr w:type="spellStart"/>
      <w:r w:rsidRPr="00CE251E">
        <w:rPr>
          <w:rFonts w:ascii="Times New Roman" w:hAnsi="Times New Roman" w:cs="Times New Roman"/>
          <w:sz w:val="22"/>
          <w:szCs w:val="22"/>
        </w:rPr>
        <w:t>Rindiarti</w:t>
      </w:r>
      <w:proofErr w:type="spellEnd"/>
      <w:r w:rsidRPr="00CE251E">
        <w:rPr>
          <w:rFonts w:ascii="Times New Roman" w:hAnsi="Times New Roman" w:cs="Times New Roman"/>
          <w:sz w:val="22"/>
          <w:szCs w:val="22"/>
        </w:rPr>
        <w:t xml:space="preserve">, A., </w:t>
      </w:r>
      <w:proofErr w:type="spellStart"/>
      <w:r w:rsidRPr="00CE251E">
        <w:rPr>
          <w:rFonts w:ascii="Times New Roman" w:hAnsi="Times New Roman" w:cs="Times New Roman"/>
          <w:sz w:val="22"/>
          <w:szCs w:val="22"/>
        </w:rPr>
        <w:t>Arianti</w:t>
      </w:r>
      <w:proofErr w:type="spellEnd"/>
      <w:r w:rsidRPr="00CE251E">
        <w:rPr>
          <w:rFonts w:ascii="Times New Roman" w:hAnsi="Times New Roman" w:cs="Times New Roman"/>
          <w:sz w:val="22"/>
          <w:szCs w:val="22"/>
        </w:rPr>
        <w:t xml:space="preserve">, A., </w:t>
      </w:r>
      <w:proofErr w:type="spellStart"/>
      <w:r w:rsidRPr="00CE251E">
        <w:rPr>
          <w:rFonts w:ascii="Times New Roman" w:hAnsi="Times New Roman" w:cs="Times New Roman"/>
          <w:sz w:val="22"/>
          <w:szCs w:val="22"/>
        </w:rPr>
        <w:t>Ushuluddin</w:t>
      </w:r>
      <w:proofErr w:type="spellEnd"/>
      <w:r w:rsidRPr="00CE251E">
        <w:rPr>
          <w:rFonts w:ascii="Times New Roman" w:hAnsi="Times New Roman" w:cs="Times New Roman"/>
          <w:sz w:val="22"/>
          <w:szCs w:val="22"/>
        </w:rPr>
        <w:t xml:space="preserve">, A., </w:t>
      </w:r>
      <w:proofErr w:type="spellStart"/>
      <w:r w:rsidRPr="00CE251E">
        <w:rPr>
          <w:rFonts w:ascii="Times New Roman" w:hAnsi="Times New Roman" w:cs="Times New Roman"/>
          <w:sz w:val="22"/>
          <w:szCs w:val="22"/>
        </w:rPr>
        <w:t>Setiawati</w:t>
      </w:r>
      <w:proofErr w:type="spellEnd"/>
      <w:r w:rsidRPr="00CE251E">
        <w:rPr>
          <w:rFonts w:ascii="Times New Roman" w:hAnsi="Times New Roman" w:cs="Times New Roman"/>
          <w:sz w:val="22"/>
          <w:szCs w:val="22"/>
        </w:rPr>
        <w:t>, A., &amp; Reza, A. et al. (2009). </w:t>
      </w:r>
      <w:proofErr w:type="spellStart"/>
      <w:r w:rsidRPr="00CE251E">
        <w:rPr>
          <w:rFonts w:ascii="Times New Roman" w:hAnsi="Times New Roman" w:cs="Times New Roman"/>
          <w:i/>
          <w:iCs/>
          <w:sz w:val="22"/>
          <w:szCs w:val="22"/>
        </w:rPr>
        <w:t>Prevalensi</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Gangguan</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Tidur</w:t>
      </w:r>
      <w:proofErr w:type="spellEnd"/>
      <w:r w:rsidRPr="00CE251E">
        <w:rPr>
          <w:rFonts w:ascii="Times New Roman" w:hAnsi="Times New Roman" w:cs="Times New Roman"/>
          <w:i/>
          <w:iCs/>
          <w:sz w:val="22"/>
          <w:szCs w:val="22"/>
        </w:rPr>
        <w:t xml:space="preserve"> Pada </w:t>
      </w:r>
      <w:proofErr w:type="spellStart"/>
      <w:r w:rsidRPr="00CE251E">
        <w:rPr>
          <w:rFonts w:ascii="Times New Roman" w:hAnsi="Times New Roman" w:cs="Times New Roman"/>
          <w:i/>
          <w:iCs/>
          <w:sz w:val="22"/>
          <w:szCs w:val="22"/>
        </w:rPr>
        <w:t>Remaja</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Usia</w:t>
      </w:r>
      <w:proofErr w:type="spellEnd"/>
      <w:r w:rsidRPr="00CE251E">
        <w:rPr>
          <w:rFonts w:ascii="Times New Roman" w:hAnsi="Times New Roman" w:cs="Times New Roman"/>
          <w:i/>
          <w:iCs/>
          <w:sz w:val="22"/>
          <w:szCs w:val="22"/>
        </w:rPr>
        <w:t xml:space="preserve"> 12-15 </w:t>
      </w:r>
      <w:proofErr w:type="spellStart"/>
      <w:r w:rsidRPr="00CE251E">
        <w:rPr>
          <w:rFonts w:ascii="Times New Roman" w:hAnsi="Times New Roman" w:cs="Times New Roman"/>
          <w:i/>
          <w:iCs/>
          <w:sz w:val="22"/>
          <w:szCs w:val="22"/>
        </w:rPr>
        <w:t>Tahun</w:t>
      </w:r>
      <w:proofErr w:type="spellEnd"/>
      <w:r w:rsidRPr="00CE251E">
        <w:rPr>
          <w:rFonts w:ascii="Times New Roman" w:hAnsi="Times New Roman" w:cs="Times New Roman"/>
          <w:i/>
          <w:iCs/>
          <w:sz w:val="22"/>
          <w:szCs w:val="22"/>
        </w:rPr>
        <w:t xml:space="preserve"> Di </w:t>
      </w:r>
      <w:proofErr w:type="spellStart"/>
      <w:r w:rsidRPr="00CE251E">
        <w:rPr>
          <w:rFonts w:ascii="Times New Roman" w:hAnsi="Times New Roman" w:cs="Times New Roman"/>
          <w:i/>
          <w:iCs/>
          <w:sz w:val="22"/>
          <w:szCs w:val="22"/>
        </w:rPr>
        <w:t>Sekolah</w:t>
      </w:r>
      <w:proofErr w:type="spellEnd"/>
      <w:r w:rsidRPr="00CE251E">
        <w:rPr>
          <w:rFonts w:ascii="Times New Roman" w:hAnsi="Times New Roman" w:cs="Times New Roman"/>
          <w:i/>
          <w:iCs/>
          <w:sz w:val="22"/>
          <w:szCs w:val="22"/>
        </w:rPr>
        <w:t xml:space="preserve"> </w:t>
      </w:r>
      <w:proofErr w:type="spellStart"/>
      <w:r w:rsidRPr="00CE251E">
        <w:rPr>
          <w:rFonts w:ascii="Times New Roman" w:hAnsi="Times New Roman" w:cs="Times New Roman"/>
          <w:i/>
          <w:iCs/>
          <w:sz w:val="22"/>
          <w:szCs w:val="22"/>
        </w:rPr>
        <w:t>Lanjutan</w:t>
      </w:r>
      <w:proofErr w:type="spellEnd"/>
      <w:r w:rsidRPr="00CE251E">
        <w:rPr>
          <w:rFonts w:ascii="Times New Roman" w:hAnsi="Times New Roman" w:cs="Times New Roman"/>
          <w:i/>
          <w:iCs/>
          <w:sz w:val="22"/>
          <w:szCs w:val="22"/>
        </w:rPr>
        <w:t xml:space="preserve"> Tingkat </w:t>
      </w:r>
      <w:proofErr w:type="spellStart"/>
      <w:r w:rsidRPr="00CE251E">
        <w:rPr>
          <w:rFonts w:ascii="Times New Roman" w:hAnsi="Times New Roman" w:cs="Times New Roman"/>
          <w:i/>
          <w:iCs/>
          <w:sz w:val="22"/>
          <w:szCs w:val="22"/>
        </w:rPr>
        <w:t>Pertama</w:t>
      </w:r>
      <w:proofErr w:type="spellEnd"/>
      <w:r w:rsidRPr="00CE251E">
        <w:rPr>
          <w:rFonts w:ascii="Times New Roman" w:hAnsi="Times New Roman" w:cs="Times New Roman"/>
          <w:sz w:val="22"/>
          <w:szCs w:val="22"/>
        </w:rPr>
        <w:t>, </w:t>
      </w:r>
      <w:r w:rsidRPr="00CE251E">
        <w:rPr>
          <w:rFonts w:ascii="Times New Roman" w:hAnsi="Times New Roman" w:cs="Times New Roman"/>
          <w:i/>
          <w:iCs/>
          <w:sz w:val="22"/>
          <w:szCs w:val="22"/>
        </w:rPr>
        <w:t>11</w:t>
      </w:r>
      <w:r w:rsidRPr="00CE251E">
        <w:rPr>
          <w:rFonts w:ascii="Times New Roman" w:hAnsi="Times New Roman" w:cs="Times New Roman"/>
          <w:sz w:val="22"/>
          <w:szCs w:val="22"/>
        </w:rPr>
        <w:t>(3).</w:t>
      </w:r>
    </w:p>
    <w:p w14:paraId="6A3222BE" w14:textId="77777777"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r w:rsidRPr="00CE251E">
        <w:rPr>
          <w:rFonts w:ascii="Times New Roman" w:hAnsi="Times New Roman" w:cs="Times New Roman"/>
          <w:sz w:val="22"/>
          <w:szCs w:val="22"/>
        </w:rPr>
        <w:t>How Much Sleep Do We Really Need? | National Sleep Foundation. (2019). Retrieved from https://www.sleepfoundation.org/excessive-sleepiness/support/how-much-sleep-do-we-really-need</w:t>
      </w:r>
    </w:p>
    <w:p w14:paraId="206BC8F6" w14:textId="5E5884F9"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r w:rsidRPr="00CE251E">
        <w:rPr>
          <w:rFonts w:ascii="Times New Roman" w:hAnsi="Times New Roman" w:cs="Times New Roman"/>
          <w:sz w:val="22"/>
          <w:szCs w:val="22"/>
        </w:rPr>
        <w:t xml:space="preserve">Physical activity. (2019). </w:t>
      </w:r>
      <w:proofErr w:type="spellStart"/>
      <w:r w:rsidRPr="00CE251E">
        <w:rPr>
          <w:rFonts w:ascii="Times New Roman" w:hAnsi="Times New Roman" w:cs="Times New Roman"/>
          <w:sz w:val="22"/>
          <w:szCs w:val="22"/>
        </w:rPr>
        <w:t>Dikutip</w:t>
      </w:r>
      <w:proofErr w:type="spellEnd"/>
      <w:r w:rsidRPr="00CE251E">
        <w:rPr>
          <w:rFonts w:ascii="Times New Roman" w:hAnsi="Times New Roman" w:cs="Times New Roman"/>
          <w:sz w:val="22"/>
          <w:szCs w:val="22"/>
        </w:rPr>
        <w:t xml:space="preserve"> </w:t>
      </w:r>
      <w:proofErr w:type="spellStart"/>
      <w:r w:rsidRPr="00CE251E">
        <w:rPr>
          <w:rFonts w:ascii="Times New Roman" w:hAnsi="Times New Roman" w:cs="Times New Roman"/>
          <w:sz w:val="22"/>
          <w:szCs w:val="22"/>
        </w:rPr>
        <w:t>dari</w:t>
      </w:r>
      <w:proofErr w:type="spellEnd"/>
      <w:r w:rsidRPr="00CE251E">
        <w:rPr>
          <w:rFonts w:ascii="Times New Roman" w:hAnsi="Times New Roman" w:cs="Times New Roman"/>
          <w:sz w:val="22"/>
          <w:szCs w:val="22"/>
        </w:rPr>
        <w:t xml:space="preserve"> https://www.who.int/health-topics/physical-activity#tab=overview</w:t>
      </w:r>
    </w:p>
    <w:p w14:paraId="62095B75" w14:textId="037D9465" w:rsidR="00CE251E" w:rsidRPr="00CE251E" w:rsidRDefault="00CE251E" w:rsidP="00CE251E">
      <w:pPr>
        <w:pStyle w:val="NormalWeb"/>
        <w:spacing w:before="0" w:beforeAutospacing="0" w:after="180" w:afterAutospacing="0"/>
        <w:ind w:left="360"/>
        <w:jc w:val="both"/>
        <w:rPr>
          <w:rFonts w:ascii="Times New Roman" w:hAnsi="Times New Roman" w:cs="Times New Roman"/>
          <w:sz w:val="22"/>
          <w:szCs w:val="22"/>
        </w:rPr>
      </w:pPr>
      <w:r w:rsidRPr="00CE251E">
        <w:rPr>
          <w:rFonts w:ascii="Times New Roman" w:hAnsi="Times New Roman" w:cs="Times New Roman"/>
          <w:sz w:val="22"/>
          <w:szCs w:val="22"/>
        </w:rPr>
        <w:t xml:space="preserve">School Start Time &amp; Sleep- National Sleep Foundation. (2019). </w:t>
      </w:r>
      <w:proofErr w:type="spellStart"/>
      <w:r w:rsidRPr="00CE251E">
        <w:rPr>
          <w:rFonts w:ascii="Times New Roman" w:hAnsi="Times New Roman" w:cs="Times New Roman"/>
          <w:sz w:val="22"/>
          <w:szCs w:val="22"/>
        </w:rPr>
        <w:t>Dikutip</w:t>
      </w:r>
      <w:proofErr w:type="spellEnd"/>
      <w:r w:rsidRPr="00CE251E">
        <w:rPr>
          <w:rFonts w:ascii="Times New Roman" w:hAnsi="Times New Roman" w:cs="Times New Roman"/>
          <w:sz w:val="22"/>
          <w:szCs w:val="22"/>
        </w:rPr>
        <w:t xml:space="preserve"> </w:t>
      </w:r>
      <w:proofErr w:type="spellStart"/>
      <w:r w:rsidRPr="00CE251E">
        <w:rPr>
          <w:rFonts w:ascii="Times New Roman" w:hAnsi="Times New Roman" w:cs="Times New Roman"/>
          <w:sz w:val="22"/>
          <w:szCs w:val="22"/>
        </w:rPr>
        <w:t>dari</w:t>
      </w:r>
      <w:proofErr w:type="spellEnd"/>
      <w:r w:rsidRPr="00CE251E">
        <w:rPr>
          <w:rFonts w:ascii="Times New Roman" w:hAnsi="Times New Roman" w:cs="Times New Roman"/>
          <w:sz w:val="22"/>
          <w:szCs w:val="22"/>
        </w:rPr>
        <w:t xml:space="preserve"> https://www.sleepfoundation.org/articles/school-start-time-and-sleep</w:t>
      </w:r>
    </w:p>
    <w:p w14:paraId="45050C16" w14:textId="77777777" w:rsidR="00F641BF" w:rsidRDefault="00F641BF" w:rsidP="00A900FF">
      <w:pPr>
        <w:spacing w:line="360" w:lineRule="auto"/>
      </w:pPr>
    </w:p>
    <w:sectPr w:rsidR="00F6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D"/>
    <w:rsid w:val="00200F54"/>
    <w:rsid w:val="00545EAA"/>
    <w:rsid w:val="00815E23"/>
    <w:rsid w:val="008F2D7C"/>
    <w:rsid w:val="009D15E9"/>
    <w:rsid w:val="009E4E7D"/>
    <w:rsid w:val="00A54F68"/>
    <w:rsid w:val="00A77BA5"/>
    <w:rsid w:val="00A900FF"/>
    <w:rsid w:val="00CE251E"/>
    <w:rsid w:val="00E0296A"/>
    <w:rsid w:val="00F641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C91"/>
  <w15:chartTrackingRefBased/>
  <w15:docId w15:val="{9AEDE331-97EA-4A75-973F-2CCBC62D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7D"/>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qFormat/>
    <w:rsid w:val="009E4E7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E4E7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E4E7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E4E7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E4E7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E4E7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9E4E7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E4E7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E4E7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E7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9E4E7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9E4E7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9E4E7D"/>
    <w:rPr>
      <w:rFonts w:asciiTheme="majorHAnsi" w:eastAsiaTheme="majorEastAsia" w:hAnsiTheme="majorHAnsi" w:cstheme="majorBidi"/>
      <w:i/>
      <w:iCs/>
      <w:color w:val="2F5496" w:themeColor="accent1" w:themeShade="BF"/>
      <w:szCs w:val="20"/>
      <w:lang w:val="en-GB"/>
    </w:rPr>
  </w:style>
  <w:style w:type="character" w:customStyle="1" w:styleId="Heading5Char">
    <w:name w:val="Heading 5 Char"/>
    <w:basedOn w:val="DefaultParagraphFont"/>
    <w:link w:val="Heading5"/>
    <w:rsid w:val="009E4E7D"/>
    <w:rPr>
      <w:rFonts w:asciiTheme="majorHAnsi" w:eastAsiaTheme="majorEastAsia" w:hAnsiTheme="majorHAnsi" w:cstheme="majorBidi"/>
      <w:color w:val="2F5496" w:themeColor="accent1" w:themeShade="BF"/>
      <w:szCs w:val="20"/>
      <w:lang w:val="en-GB"/>
    </w:rPr>
  </w:style>
  <w:style w:type="character" w:customStyle="1" w:styleId="Heading6Char">
    <w:name w:val="Heading 6 Char"/>
    <w:basedOn w:val="DefaultParagraphFont"/>
    <w:link w:val="Heading6"/>
    <w:rsid w:val="009E4E7D"/>
    <w:rPr>
      <w:rFonts w:asciiTheme="majorHAnsi" w:eastAsiaTheme="majorEastAsia" w:hAnsiTheme="majorHAnsi" w:cstheme="majorBidi"/>
      <w:color w:val="1F3763" w:themeColor="accent1" w:themeShade="7F"/>
      <w:szCs w:val="20"/>
      <w:lang w:val="en-GB"/>
    </w:rPr>
  </w:style>
  <w:style w:type="character" w:customStyle="1" w:styleId="Heading7Char">
    <w:name w:val="Heading 7 Char"/>
    <w:basedOn w:val="DefaultParagraphFont"/>
    <w:link w:val="Heading7"/>
    <w:rsid w:val="009E4E7D"/>
    <w:rPr>
      <w:rFonts w:asciiTheme="majorHAnsi" w:eastAsiaTheme="majorEastAsia" w:hAnsiTheme="majorHAnsi" w:cstheme="majorBidi"/>
      <w:i/>
      <w:iCs/>
      <w:color w:val="1F3763" w:themeColor="accent1" w:themeShade="7F"/>
      <w:szCs w:val="20"/>
      <w:lang w:val="en-GB"/>
    </w:rPr>
  </w:style>
  <w:style w:type="character" w:customStyle="1" w:styleId="Heading8Char">
    <w:name w:val="Heading 8 Char"/>
    <w:basedOn w:val="DefaultParagraphFont"/>
    <w:link w:val="Heading8"/>
    <w:rsid w:val="009E4E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9E4E7D"/>
    <w:rPr>
      <w:rFonts w:asciiTheme="majorHAnsi" w:eastAsiaTheme="majorEastAsia" w:hAnsiTheme="majorHAnsi" w:cstheme="majorBidi"/>
      <w:i/>
      <w:iCs/>
      <w:color w:val="272727" w:themeColor="text1" w:themeTint="D8"/>
      <w:sz w:val="21"/>
      <w:szCs w:val="21"/>
      <w:lang w:val="en-GB"/>
    </w:rPr>
  </w:style>
  <w:style w:type="paragraph" w:customStyle="1" w:styleId="Bulleted">
    <w:name w:val="Bulleted"/>
    <w:rsid w:val="009E4E7D"/>
    <w:pPr>
      <w:numPr>
        <w:numId w:val="2"/>
      </w:numPr>
      <w:spacing w:after="0" w:line="240" w:lineRule="auto"/>
      <w:jc w:val="both"/>
    </w:pPr>
    <w:rPr>
      <w:rFonts w:ascii="Times" w:eastAsia="Times New Roman" w:hAnsi="Times" w:cs="Times New Roman"/>
      <w:color w:val="000000"/>
      <w:lang w:val="en-GB"/>
    </w:rPr>
  </w:style>
  <w:style w:type="paragraph" w:customStyle="1" w:styleId="BodyChar">
    <w:name w:val="Body Char"/>
    <w:link w:val="BodyCharChar"/>
    <w:rsid w:val="009E4E7D"/>
    <w:pPr>
      <w:tabs>
        <w:tab w:val="left" w:pos="567"/>
      </w:tabs>
      <w:spacing w:after="0" w:line="240" w:lineRule="auto"/>
      <w:jc w:val="both"/>
    </w:pPr>
    <w:rPr>
      <w:rFonts w:ascii="Times" w:eastAsia="Times New Roman" w:hAnsi="Times" w:cs="Times New Roman"/>
      <w:color w:val="000000"/>
      <w:lang w:val="en-GB"/>
    </w:rPr>
  </w:style>
  <w:style w:type="paragraph" w:styleId="NormalWeb">
    <w:name w:val="Normal (Web)"/>
    <w:basedOn w:val="Normal"/>
    <w:uiPriority w:val="99"/>
    <w:semiHidden/>
    <w:rsid w:val="009E4E7D"/>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9E4E7D"/>
    <w:pPr>
      <w:numPr>
        <w:ilvl w:val="1"/>
        <w:numId w:val="3"/>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9E4E7D"/>
    <w:pPr>
      <w:numPr>
        <w:numId w:val="3"/>
      </w:numPr>
      <w:tabs>
        <w:tab w:val="left" w:pos="567"/>
      </w:tabs>
      <w:spacing w:before="240" w:after="0" w:line="240" w:lineRule="auto"/>
    </w:pPr>
    <w:rPr>
      <w:rFonts w:ascii="Times" w:eastAsia="Times New Roman" w:hAnsi="Times" w:cs="Times New Roman"/>
      <w:b/>
      <w:color w:val="000000"/>
      <w:lang w:val="en-GB"/>
    </w:rPr>
  </w:style>
  <w:style w:type="numbering" w:styleId="ArticleSection">
    <w:name w:val="Outline List 3"/>
    <w:basedOn w:val="NoList"/>
    <w:semiHidden/>
    <w:rsid w:val="009E4E7D"/>
    <w:pPr>
      <w:numPr>
        <w:numId w:val="1"/>
      </w:numPr>
    </w:pPr>
  </w:style>
  <w:style w:type="paragraph" w:styleId="BodyText">
    <w:name w:val="Body Text"/>
    <w:basedOn w:val="Normal"/>
    <w:link w:val="BodyTextChar"/>
    <w:semiHidden/>
    <w:rsid w:val="009E4E7D"/>
    <w:pPr>
      <w:spacing w:after="120"/>
    </w:pPr>
  </w:style>
  <w:style w:type="character" w:customStyle="1" w:styleId="BodyTextChar">
    <w:name w:val="Body Text Char"/>
    <w:basedOn w:val="DefaultParagraphFont"/>
    <w:link w:val="BodyText"/>
    <w:semiHidden/>
    <w:rsid w:val="009E4E7D"/>
    <w:rPr>
      <w:rFonts w:ascii="Sabon" w:eastAsia="Times New Roman" w:hAnsi="Sabon" w:cs="Times New Roman"/>
      <w:szCs w:val="20"/>
      <w:lang w:val="en-GB"/>
    </w:rPr>
  </w:style>
  <w:style w:type="character" w:styleId="Hyperlink">
    <w:name w:val="Hyperlink"/>
    <w:semiHidden/>
    <w:rsid w:val="009E4E7D"/>
    <w:rPr>
      <w:color w:val="0000FF"/>
      <w:u w:val="single"/>
    </w:rPr>
  </w:style>
  <w:style w:type="paragraph" w:customStyle="1" w:styleId="subsubsection">
    <w:name w:val="subsubsection"/>
    <w:autoRedefine/>
    <w:rsid w:val="009E4E7D"/>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9E4E7D"/>
    <w:rPr>
      <w:rFonts w:ascii="Times" w:eastAsia="Times New Roman" w:hAnsi="Times" w:cs="Times New Roman"/>
      <w:color w:val="000000"/>
      <w:lang w:val="en-GB"/>
    </w:rPr>
  </w:style>
  <w:style w:type="paragraph" w:customStyle="1" w:styleId="StyleTitleLeft005cm">
    <w:name w:val="Style Title + Left:  0.05 cm"/>
    <w:basedOn w:val="Title"/>
    <w:rsid w:val="009E4E7D"/>
    <w:pPr>
      <w:spacing w:before="1588" w:after="567"/>
      <w:contextualSpacing w:val="0"/>
    </w:pPr>
    <w:rPr>
      <w:rFonts w:ascii="Times" w:eastAsia="Times New Roman" w:hAnsi="Times" w:cs="Times New Roman"/>
      <w:b/>
      <w:bCs/>
      <w:spacing w:val="0"/>
      <w:kern w:val="0"/>
      <w:sz w:val="34"/>
      <w:szCs w:val="20"/>
    </w:rPr>
  </w:style>
  <w:style w:type="paragraph" w:customStyle="1" w:styleId="Abstract">
    <w:name w:val="Abstract"/>
    <w:rsid w:val="009E4E7D"/>
    <w:pPr>
      <w:spacing w:after="454" w:line="240" w:lineRule="auto"/>
      <w:ind w:left="1418"/>
      <w:jc w:val="both"/>
    </w:pPr>
    <w:rPr>
      <w:rFonts w:ascii="Times" w:eastAsia="Times New Roman" w:hAnsi="Times" w:cs="Times New Roman"/>
      <w:color w:val="000000"/>
      <w:sz w:val="20"/>
      <w:szCs w:val="20"/>
      <w:lang w:val="en-GB"/>
    </w:rPr>
  </w:style>
  <w:style w:type="character" w:customStyle="1" w:styleId="sectionChar">
    <w:name w:val="section Char"/>
    <w:link w:val="section"/>
    <w:rsid w:val="009E4E7D"/>
    <w:rPr>
      <w:rFonts w:ascii="Times" w:eastAsia="Times New Roman" w:hAnsi="Times" w:cs="Times New Roman"/>
      <w:b/>
      <w:color w:val="000000"/>
      <w:lang w:val="en-GB"/>
    </w:rPr>
  </w:style>
  <w:style w:type="paragraph" w:customStyle="1" w:styleId="TableParagraph">
    <w:name w:val="Table Paragraph"/>
    <w:basedOn w:val="Normal"/>
    <w:uiPriority w:val="1"/>
    <w:qFormat/>
    <w:rsid w:val="009E4E7D"/>
    <w:pPr>
      <w:widowControl w:val="0"/>
      <w:autoSpaceDE w:val="0"/>
      <w:autoSpaceDN w:val="0"/>
      <w:spacing w:before="22"/>
      <w:ind w:left="80"/>
    </w:pPr>
    <w:rPr>
      <w:rFonts w:ascii="Times New Roman" w:hAnsi="Times New Roman"/>
      <w:szCs w:val="22"/>
      <w:lang w:val="ca-ES" w:eastAsia="ca-ES" w:bidi="ca-ES"/>
    </w:rPr>
  </w:style>
  <w:style w:type="paragraph" w:styleId="Title">
    <w:name w:val="Title"/>
    <w:basedOn w:val="Normal"/>
    <w:next w:val="Normal"/>
    <w:link w:val="TitleChar"/>
    <w:uiPriority w:val="10"/>
    <w:qFormat/>
    <w:rsid w:val="009E4E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E7D"/>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80580">
      <w:bodyDiv w:val="1"/>
      <w:marLeft w:val="0"/>
      <w:marRight w:val="0"/>
      <w:marTop w:val="0"/>
      <w:marBottom w:val="0"/>
      <w:divBdr>
        <w:top w:val="none" w:sz="0" w:space="0" w:color="auto"/>
        <w:left w:val="none" w:sz="0" w:space="0" w:color="auto"/>
        <w:bottom w:val="none" w:sz="0" w:space="0" w:color="auto"/>
        <w:right w:val="none" w:sz="0" w:space="0" w:color="auto"/>
      </w:divBdr>
    </w:div>
    <w:div w:id="1226993977">
      <w:bodyDiv w:val="1"/>
      <w:marLeft w:val="0"/>
      <w:marRight w:val="0"/>
      <w:marTop w:val="0"/>
      <w:marBottom w:val="0"/>
      <w:divBdr>
        <w:top w:val="none" w:sz="0" w:space="0" w:color="auto"/>
        <w:left w:val="none" w:sz="0" w:space="0" w:color="auto"/>
        <w:bottom w:val="none" w:sz="0" w:space="0" w:color="auto"/>
        <w:right w:val="none" w:sz="0" w:space="0" w:color="auto"/>
      </w:divBdr>
    </w:div>
    <w:div w:id="1737514438">
      <w:bodyDiv w:val="1"/>
      <w:marLeft w:val="0"/>
      <w:marRight w:val="0"/>
      <w:marTop w:val="0"/>
      <w:marBottom w:val="0"/>
      <w:divBdr>
        <w:top w:val="none" w:sz="0" w:space="0" w:color="auto"/>
        <w:left w:val="none" w:sz="0" w:space="0" w:color="auto"/>
        <w:bottom w:val="none" w:sz="0" w:space="0" w:color="auto"/>
        <w:right w:val="none" w:sz="0" w:space="0" w:color="auto"/>
      </w:divBdr>
    </w:div>
    <w:div w:id="1760833653">
      <w:bodyDiv w:val="1"/>
      <w:marLeft w:val="0"/>
      <w:marRight w:val="0"/>
      <w:marTop w:val="0"/>
      <w:marBottom w:val="0"/>
      <w:divBdr>
        <w:top w:val="none" w:sz="0" w:space="0" w:color="auto"/>
        <w:left w:val="none" w:sz="0" w:space="0" w:color="auto"/>
        <w:bottom w:val="none" w:sz="0" w:space="0" w:color="auto"/>
        <w:right w:val="none" w:sz="0" w:space="0" w:color="auto"/>
      </w:divBdr>
    </w:div>
    <w:div w:id="1835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oyan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kurnia</dc:creator>
  <cp:keywords/>
  <dc:description/>
  <cp:lastModifiedBy>alya almira</cp:lastModifiedBy>
  <cp:revision>5</cp:revision>
  <dcterms:created xsi:type="dcterms:W3CDTF">2018-12-31T16:47:00Z</dcterms:created>
  <dcterms:modified xsi:type="dcterms:W3CDTF">2019-06-25T01:18:00Z</dcterms:modified>
</cp:coreProperties>
</file>